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629" w:rsidRPr="00BE50CB" w:rsidRDefault="00A85629">
      <w:pPr>
        <w:widowControl w:val="0"/>
        <w:pBdr>
          <w:top w:val="nil"/>
          <w:left w:val="nil"/>
          <w:bottom w:val="nil"/>
          <w:right w:val="nil"/>
          <w:between w:val="nil"/>
        </w:pBdr>
        <w:spacing w:line="276" w:lineRule="auto"/>
      </w:pPr>
      <w:bookmarkStart w:id="0" w:name="_GoBack"/>
      <w:bookmarkEnd w:id="0"/>
    </w:p>
    <w:p w:rsidR="00F71D84" w:rsidRPr="00BE50CB" w:rsidRDefault="00F71D84">
      <w:pPr>
        <w:spacing w:line="360" w:lineRule="auto"/>
        <w:jc w:val="both"/>
        <w:rPr>
          <w:rFonts w:ascii="Arial" w:eastAsia="Arial" w:hAnsi="Arial" w:cs="Arial"/>
          <w:b/>
          <w:sz w:val="24"/>
          <w:szCs w:val="24"/>
        </w:rPr>
      </w:pPr>
    </w:p>
    <w:p w:rsidR="00BD7A35" w:rsidRPr="0010348D" w:rsidRDefault="00E1632D" w:rsidP="001E4E8E">
      <w:pPr>
        <w:spacing w:line="360" w:lineRule="auto"/>
        <w:jc w:val="both"/>
        <w:rPr>
          <w:rFonts w:ascii="Arial" w:eastAsia="Arial" w:hAnsi="Arial" w:cs="Arial"/>
          <w:color w:val="FF0000"/>
          <w:sz w:val="24"/>
          <w:szCs w:val="24"/>
        </w:rPr>
      </w:pPr>
      <w:r w:rsidRPr="00BE50CB">
        <w:rPr>
          <w:rFonts w:ascii="Arial" w:eastAsia="Arial" w:hAnsi="Arial" w:cs="Arial"/>
          <w:b/>
          <w:sz w:val="28"/>
          <w:szCs w:val="28"/>
        </w:rPr>
        <w:t xml:space="preserve">Grupo </w:t>
      </w:r>
      <w:r w:rsidR="00170447">
        <w:rPr>
          <w:rFonts w:ascii="Arial" w:eastAsia="Arial" w:hAnsi="Arial" w:cs="Arial"/>
          <w:b/>
          <w:sz w:val="28"/>
          <w:szCs w:val="28"/>
        </w:rPr>
        <w:t xml:space="preserve">Volkswagen </w:t>
      </w:r>
      <w:r w:rsidR="00940ED7">
        <w:rPr>
          <w:rFonts w:ascii="Arial" w:eastAsia="Arial" w:hAnsi="Arial" w:cs="Arial"/>
          <w:b/>
          <w:sz w:val="28"/>
          <w:szCs w:val="28"/>
        </w:rPr>
        <w:t xml:space="preserve">en México </w:t>
      </w:r>
      <w:r w:rsidR="00170447">
        <w:rPr>
          <w:rFonts w:ascii="Arial" w:eastAsia="Arial" w:hAnsi="Arial" w:cs="Arial"/>
          <w:b/>
          <w:sz w:val="28"/>
          <w:szCs w:val="28"/>
        </w:rPr>
        <w:t>anuncia alianza con E</w:t>
      </w:r>
      <w:r w:rsidRPr="00BE50CB">
        <w:rPr>
          <w:rFonts w:ascii="Arial" w:eastAsia="Arial" w:hAnsi="Arial" w:cs="Arial"/>
          <w:b/>
          <w:sz w:val="28"/>
          <w:szCs w:val="28"/>
        </w:rPr>
        <w:t>vergo</w:t>
      </w:r>
      <w:r w:rsidR="0010348D">
        <w:rPr>
          <w:rFonts w:ascii="Arial" w:eastAsia="Arial" w:hAnsi="Arial" w:cs="Arial"/>
          <w:b/>
          <w:sz w:val="28"/>
          <w:szCs w:val="28"/>
        </w:rPr>
        <w:t xml:space="preserve"> </w:t>
      </w:r>
    </w:p>
    <w:p w:rsidR="007716D0" w:rsidRPr="00BE50CB" w:rsidRDefault="00E1632D" w:rsidP="007716D0">
      <w:pPr>
        <w:spacing w:line="360" w:lineRule="auto"/>
        <w:jc w:val="both"/>
        <w:rPr>
          <w:rFonts w:ascii="Arial" w:eastAsia="Arial" w:hAnsi="Arial" w:cs="Arial"/>
          <w:b/>
          <w:sz w:val="24"/>
          <w:szCs w:val="24"/>
        </w:rPr>
      </w:pPr>
      <w:r w:rsidRPr="00BE50CB">
        <w:rPr>
          <w:rFonts w:ascii="Arial" w:eastAsia="Arial" w:hAnsi="Arial" w:cs="Arial"/>
          <w:b/>
          <w:sz w:val="24"/>
          <w:szCs w:val="24"/>
        </w:rPr>
        <w:tab/>
      </w:r>
    </w:p>
    <w:p w:rsidR="007716D0" w:rsidRPr="005E0988" w:rsidRDefault="00B63161" w:rsidP="005E0988">
      <w:pPr>
        <w:spacing w:line="360" w:lineRule="auto"/>
        <w:ind w:left="360"/>
        <w:jc w:val="both"/>
        <w:rPr>
          <w:rFonts w:ascii="Arial" w:eastAsia="Arial" w:hAnsi="Arial" w:cs="Arial"/>
          <w:b/>
          <w:color w:val="FF0000"/>
          <w:sz w:val="24"/>
          <w:szCs w:val="24"/>
        </w:rPr>
      </w:pPr>
      <w:r w:rsidRPr="005E0988">
        <w:rPr>
          <w:rFonts w:ascii="Arial" w:eastAsia="Arial" w:hAnsi="Arial" w:cs="Arial"/>
          <w:b/>
          <w:sz w:val="24"/>
          <w:szCs w:val="24"/>
        </w:rPr>
        <w:t xml:space="preserve">Con esta colaboración, se instalarán 15 sitios </w:t>
      </w:r>
      <w:r w:rsidR="001A75E3" w:rsidRPr="005E0988">
        <w:rPr>
          <w:rFonts w:ascii="Arial" w:eastAsia="Arial" w:hAnsi="Arial" w:cs="Arial"/>
          <w:b/>
          <w:sz w:val="24"/>
          <w:szCs w:val="24"/>
        </w:rPr>
        <w:t>de carga rápida en carreteras importantes de México,</w:t>
      </w:r>
      <w:r w:rsidRPr="005E0988">
        <w:rPr>
          <w:rFonts w:ascii="Arial" w:eastAsia="Arial" w:hAnsi="Arial" w:cs="Arial"/>
          <w:b/>
          <w:sz w:val="24"/>
          <w:szCs w:val="24"/>
        </w:rPr>
        <w:t xml:space="preserve"> </w:t>
      </w:r>
      <w:r w:rsidR="001A75E3" w:rsidRPr="005E0988">
        <w:rPr>
          <w:rFonts w:ascii="Arial" w:eastAsia="Arial" w:hAnsi="Arial" w:cs="Arial"/>
          <w:b/>
          <w:sz w:val="24"/>
          <w:szCs w:val="24"/>
        </w:rPr>
        <w:t xml:space="preserve">en los próximos </w:t>
      </w:r>
      <w:r w:rsidR="00887BC8">
        <w:rPr>
          <w:rFonts w:ascii="Arial" w:eastAsia="Arial" w:hAnsi="Arial" w:cs="Arial"/>
          <w:b/>
          <w:sz w:val="24"/>
          <w:szCs w:val="24"/>
        </w:rPr>
        <w:t>3</w:t>
      </w:r>
      <w:r w:rsidR="001A75E3" w:rsidRPr="005E0988">
        <w:rPr>
          <w:rFonts w:ascii="Arial" w:eastAsia="Arial" w:hAnsi="Arial" w:cs="Arial"/>
          <w:b/>
          <w:sz w:val="24"/>
          <w:szCs w:val="24"/>
        </w:rPr>
        <w:t xml:space="preserve"> años. </w:t>
      </w:r>
    </w:p>
    <w:p w:rsidR="00577039" w:rsidRPr="00BE50CB" w:rsidRDefault="00577039" w:rsidP="007474C0">
      <w:pPr>
        <w:spacing w:line="360" w:lineRule="auto"/>
        <w:jc w:val="both"/>
        <w:rPr>
          <w:rFonts w:ascii="Arial" w:eastAsia="Arial" w:hAnsi="Arial" w:cs="Arial"/>
          <w:b/>
          <w:sz w:val="24"/>
          <w:szCs w:val="24"/>
        </w:rPr>
      </w:pPr>
    </w:p>
    <w:p w:rsidR="00C404A5" w:rsidRPr="00BE50CB" w:rsidRDefault="00EC3039" w:rsidP="007474C0">
      <w:pPr>
        <w:spacing w:line="360" w:lineRule="auto"/>
        <w:jc w:val="both"/>
        <w:rPr>
          <w:rFonts w:ascii="Arial" w:eastAsia="Arial" w:hAnsi="Arial" w:cs="Arial"/>
          <w:bCs/>
          <w:sz w:val="24"/>
          <w:szCs w:val="24"/>
        </w:rPr>
      </w:pPr>
      <w:r w:rsidRPr="00BE50CB">
        <w:rPr>
          <w:rFonts w:ascii="Arial" w:eastAsia="Arial" w:hAnsi="Arial" w:cs="Arial"/>
          <w:b/>
          <w:sz w:val="24"/>
          <w:szCs w:val="24"/>
        </w:rPr>
        <w:t xml:space="preserve">Puebla, Pue. </w:t>
      </w:r>
      <w:r w:rsidR="00940ED7">
        <w:rPr>
          <w:rFonts w:ascii="Arial" w:eastAsia="Arial" w:hAnsi="Arial" w:cs="Arial"/>
          <w:bCs/>
          <w:sz w:val="24"/>
          <w:szCs w:val="24"/>
        </w:rPr>
        <w:t>El Grupo</w:t>
      </w:r>
      <w:r w:rsidR="00E6670B" w:rsidRPr="00BE50CB">
        <w:rPr>
          <w:rFonts w:ascii="Arial" w:eastAsia="Arial" w:hAnsi="Arial" w:cs="Arial"/>
          <w:bCs/>
          <w:sz w:val="24"/>
          <w:szCs w:val="24"/>
        </w:rPr>
        <w:t xml:space="preserve"> </w:t>
      </w:r>
      <w:r w:rsidR="007474C0" w:rsidRPr="00BE50CB">
        <w:rPr>
          <w:rFonts w:ascii="Arial" w:eastAsia="Arial" w:hAnsi="Arial" w:cs="Arial"/>
          <w:bCs/>
          <w:sz w:val="24"/>
          <w:szCs w:val="24"/>
        </w:rPr>
        <w:t xml:space="preserve">Volkswagen </w:t>
      </w:r>
      <w:r w:rsidR="00940ED7">
        <w:rPr>
          <w:rFonts w:ascii="Arial" w:eastAsia="Arial" w:hAnsi="Arial" w:cs="Arial"/>
          <w:bCs/>
          <w:sz w:val="24"/>
          <w:szCs w:val="24"/>
        </w:rPr>
        <w:t>en</w:t>
      </w:r>
      <w:r w:rsidR="0090198A" w:rsidRPr="00BE50CB">
        <w:rPr>
          <w:rFonts w:ascii="Arial" w:eastAsia="Arial" w:hAnsi="Arial" w:cs="Arial"/>
          <w:bCs/>
          <w:sz w:val="24"/>
          <w:szCs w:val="24"/>
        </w:rPr>
        <w:t xml:space="preserve"> </w:t>
      </w:r>
      <w:r w:rsidR="007474C0" w:rsidRPr="00BE50CB">
        <w:rPr>
          <w:rFonts w:ascii="Arial" w:eastAsia="Arial" w:hAnsi="Arial" w:cs="Arial"/>
          <w:bCs/>
          <w:sz w:val="24"/>
          <w:szCs w:val="24"/>
        </w:rPr>
        <w:t xml:space="preserve">México anunció </w:t>
      </w:r>
      <w:r w:rsidR="00700F43" w:rsidRPr="00BE50CB">
        <w:rPr>
          <w:rFonts w:ascii="Arial" w:eastAsia="Arial" w:hAnsi="Arial" w:cs="Arial"/>
          <w:bCs/>
          <w:sz w:val="24"/>
          <w:szCs w:val="24"/>
        </w:rPr>
        <w:t xml:space="preserve">una nueva alianza de colaboración con Evergo, </w:t>
      </w:r>
      <w:r w:rsidR="006D2B22" w:rsidRPr="00BE50CB">
        <w:rPr>
          <w:rFonts w:ascii="Arial" w:eastAsia="Arial" w:hAnsi="Arial" w:cs="Arial"/>
          <w:bCs/>
          <w:sz w:val="24"/>
          <w:szCs w:val="24"/>
        </w:rPr>
        <w:t xml:space="preserve">la más avanzada y sofisticada plataforma de estaciones de carga pública de vehículos </w:t>
      </w:r>
      <w:r w:rsidR="000F731B">
        <w:rPr>
          <w:rFonts w:ascii="Arial" w:eastAsia="Arial" w:hAnsi="Arial" w:cs="Arial"/>
          <w:bCs/>
          <w:sz w:val="24"/>
          <w:szCs w:val="24"/>
        </w:rPr>
        <w:t xml:space="preserve">híbridos y </w:t>
      </w:r>
      <w:r w:rsidR="006D2B22" w:rsidRPr="00BE50CB">
        <w:rPr>
          <w:rFonts w:ascii="Arial" w:eastAsia="Arial" w:hAnsi="Arial" w:cs="Arial"/>
          <w:bCs/>
          <w:sz w:val="24"/>
          <w:szCs w:val="24"/>
        </w:rPr>
        <w:t>eléctricos en Latinoamérica</w:t>
      </w:r>
      <w:r w:rsidR="00A06CDB" w:rsidRPr="00BE50CB">
        <w:rPr>
          <w:rFonts w:ascii="Arial" w:eastAsia="Arial" w:hAnsi="Arial" w:cs="Arial"/>
          <w:bCs/>
          <w:sz w:val="24"/>
          <w:szCs w:val="24"/>
        </w:rPr>
        <w:t xml:space="preserve">. </w:t>
      </w:r>
    </w:p>
    <w:p w:rsidR="00C404A5" w:rsidRPr="00BE50CB" w:rsidRDefault="00C404A5" w:rsidP="007474C0">
      <w:pPr>
        <w:spacing w:line="360" w:lineRule="auto"/>
        <w:jc w:val="both"/>
        <w:rPr>
          <w:rFonts w:ascii="Arial" w:eastAsia="Arial" w:hAnsi="Arial" w:cs="Arial"/>
          <w:bCs/>
          <w:sz w:val="24"/>
          <w:szCs w:val="24"/>
        </w:rPr>
      </w:pPr>
    </w:p>
    <w:p w:rsidR="00F97E98" w:rsidRPr="00170447" w:rsidRDefault="00C404A5" w:rsidP="00577877">
      <w:pPr>
        <w:spacing w:line="360" w:lineRule="auto"/>
        <w:jc w:val="both"/>
        <w:rPr>
          <w:rFonts w:ascii="Arial" w:eastAsia="Arial" w:hAnsi="Arial" w:cs="Arial"/>
          <w:bCs/>
          <w:sz w:val="24"/>
          <w:szCs w:val="24"/>
        </w:rPr>
      </w:pPr>
      <w:r w:rsidRPr="00C17626">
        <w:rPr>
          <w:rFonts w:ascii="Arial" w:eastAsia="Arial" w:hAnsi="Arial" w:cs="Arial"/>
          <w:bCs/>
          <w:sz w:val="24"/>
          <w:szCs w:val="24"/>
        </w:rPr>
        <w:t>E</w:t>
      </w:r>
      <w:r w:rsidR="00CC6B7C" w:rsidRPr="00C17626">
        <w:rPr>
          <w:rFonts w:ascii="Arial" w:eastAsia="Arial" w:hAnsi="Arial" w:cs="Arial"/>
          <w:bCs/>
          <w:sz w:val="24"/>
          <w:szCs w:val="24"/>
        </w:rPr>
        <w:t>st</w:t>
      </w:r>
      <w:r w:rsidRPr="00C17626">
        <w:rPr>
          <w:rFonts w:ascii="Arial" w:eastAsia="Arial" w:hAnsi="Arial" w:cs="Arial"/>
          <w:bCs/>
          <w:sz w:val="24"/>
          <w:szCs w:val="24"/>
        </w:rPr>
        <w:t>e convenio tiene el propósito de multiplicar la red de carga pública para vehículos eléctricos e híbridos actualmente disponibles</w:t>
      </w:r>
      <w:r w:rsidR="00577877" w:rsidRPr="00C17626">
        <w:rPr>
          <w:rFonts w:ascii="Arial" w:eastAsia="Arial" w:hAnsi="Arial" w:cs="Arial"/>
          <w:bCs/>
          <w:sz w:val="24"/>
          <w:szCs w:val="24"/>
        </w:rPr>
        <w:t xml:space="preserve"> </w:t>
      </w:r>
      <w:r w:rsidRPr="00C17626">
        <w:rPr>
          <w:rFonts w:ascii="Arial" w:eastAsia="Arial" w:hAnsi="Arial" w:cs="Arial"/>
          <w:bCs/>
          <w:sz w:val="24"/>
          <w:szCs w:val="24"/>
        </w:rPr>
        <w:t>en el país</w:t>
      </w:r>
      <w:r w:rsidR="00577877" w:rsidRPr="00C17626">
        <w:rPr>
          <w:rFonts w:ascii="Arial" w:eastAsia="Arial" w:hAnsi="Arial" w:cs="Arial"/>
          <w:bCs/>
          <w:sz w:val="24"/>
          <w:szCs w:val="24"/>
        </w:rPr>
        <w:t xml:space="preserve">, </w:t>
      </w:r>
      <w:r w:rsidRPr="00C17626">
        <w:rPr>
          <w:rFonts w:ascii="Arial" w:eastAsia="Arial" w:hAnsi="Arial" w:cs="Arial"/>
          <w:bCs/>
          <w:sz w:val="24"/>
          <w:szCs w:val="24"/>
        </w:rPr>
        <w:t>con</w:t>
      </w:r>
      <w:r w:rsidR="00577877" w:rsidRPr="00C17626">
        <w:rPr>
          <w:rFonts w:ascii="Arial" w:eastAsia="Arial" w:hAnsi="Arial" w:cs="Arial"/>
          <w:bCs/>
          <w:sz w:val="24"/>
          <w:szCs w:val="24"/>
        </w:rPr>
        <w:t xml:space="preserve"> la instalación de</w:t>
      </w:r>
      <w:r w:rsidR="00CC6B7C" w:rsidRPr="00C17626">
        <w:rPr>
          <w:rFonts w:ascii="Arial" w:eastAsia="Arial" w:hAnsi="Arial" w:cs="Arial"/>
          <w:bCs/>
          <w:sz w:val="24"/>
          <w:szCs w:val="24"/>
        </w:rPr>
        <w:t xml:space="preserve"> </w:t>
      </w:r>
      <w:r w:rsidR="00577877" w:rsidRPr="00C17626">
        <w:rPr>
          <w:rFonts w:ascii="Arial" w:eastAsia="Arial" w:hAnsi="Arial" w:cs="Arial"/>
          <w:bCs/>
          <w:sz w:val="24"/>
          <w:szCs w:val="24"/>
        </w:rPr>
        <w:t xml:space="preserve">15 sitios de carga </w:t>
      </w:r>
      <w:r w:rsidR="001A75E3" w:rsidRPr="00C17626">
        <w:rPr>
          <w:rFonts w:ascii="Arial" w:eastAsia="Arial" w:hAnsi="Arial" w:cs="Arial"/>
          <w:bCs/>
          <w:sz w:val="24"/>
          <w:szCs w:val="24"/>
        </w:rPr>
        <w:t>rápida (con cargadores</w:t>
      </w:r>
      <w:r w:rsidR="0006555E">
        <w:rPr>
          <w:rFonts w:ascii="Arial" w:eastAsia="Arial" w:hAnsi="Arial" w:cs="Arial"/>
          <w:bCs/>
          <w:sz w:val="24"/>
          <w:szCs w:val="24"/>
        </w:rPr>
        <w:t xml:space="preserve"> </w:t>
      </w:r>
      <w:r w:rsidR="001A75E3" w:rsidRPr="00C17626">
        <w:rPr>
          <w:rFonts w:ascii="Arial" w:eastAsia="Arial" w:hAnsi="Arial" w:cs="Arial"/>
          <w:bCs/>
          <w:sz w:val="24"/>
          <w:szCs w:val="24"/>
        </w:rPr>
        <w:t>de 150 kW</w:t>
      </w:r>
      <w:r w:rsidR="00043418">
        <w:rPr>
          <w:rFonts w:ascii="Arial" w:eastAsia="Arial" w:hAnsi="Arial" w:cs="Arial"/>
          <w:bCs/>
          <w:sz w:val="24"/>
          <w:szCs w:val="24"/>
        </w:rPr>
        <w:t xml:space="preserve"> </w:t>
      </w:r>
      <w:r w:rsidR="00043418" w:rsidRPr="00170447">
        <w:rPr>
          <w:rFonts w:ascii="Arial" w:eastAsia="Arial" w:hAnsi="Arial" w:cs="Arial"/>
          <w:bCs/>
          <w:sz w:val="24"/>
          <w:szCs w:val="24"/>
        </w:rPr>
        <w:t>y con la capacidad de incrementar su potencia en el futuro</w:t>
      </w:r>
      <w:r w:rsidR="001A75E3" w:rsidRPr="00170447">
        <w:rPr>
          <w:rFonts w:ascii="Arial" w:eastAsia="Arial" w:hAnsi="Arial" w:cs="Arial"/>
          <w:bCs/>
          <w:sz w:val="24"/>
          <w:szCs w:val="24"/>
        </w:rPr>
        <w:t xml:space="preserve">) en </w:t>
      </w:r>
      <w:r w:rsidR="00D4455E">
        <w:rPr>
          <w:rFonts w:ascii="Arial" w:eastAsia="Arial" w:hAnsi="Arial" w:cs="Arial"/>
          <w:bCs/>
          <w:sz w:val="24"/>
          <w:szCs w:val="24"/>
        </w:rPr>
        <w:t xml:space="preserve">las </w:t>
      </w:r>
      <w:r w:rsidR="001A75E3" w:rsidRPr="00170447">
        <w:rPr>
          <w:rFonts w:ascii="Arial" w:eastAsia="Arial" w:hAnsi="Arial" w:cs="Arial"/>
          <w:bCs/>
          <w:sz w:val="24"/>
          <w:szCs w:val="24"/>
        </w:rPr>
        <w:t xml:space="preserve">carreteras </w:t>
      </w:r>
      <w:r w:rsidR="00D4455E">
        <w:rPr>
          <w:rFonts w:ascii="Arial" w:eastAsia="Arial" w:hAnsi="Arial" w:cs="Arial"/>
          <w:bCs/>
          <w:sz w:val="24"/>
          <w:szCs w:val="24"/>
        </w:rPr>
        <w:t xml:space="preserve">más </w:t>
      </w:r>
      <w:r w:rsidR="001A75E3" w:rsidRPr="00170447">
        <w:rPr>
          <w:rFonts w:ascii="Arial" w:eastAsia="Arial" w:hAnsi="Arial" w:cs="Arial"/>
          <w:bCs/>
          <w:sz w:val="24"/>
          <w:szCs w:val="24"/>
        </w:rPr>
        <w:t xml:space="preserve">importantes en México </w:t>
      </w:r>
      <w:r w:rsidR="00577877" w:rsidRPr="00170447">
        <w:rPr>
          <w:rFonts w:ascii="Arial" w:eastAsia="Arial" w:hAnsi="Arial" w:cs="Arial"/>
          <w:bCs/>
          <w:sz w:val="24"/>
          <w:szCs w:val="24"/>
        </w:rPr>
        <w:t xml:space="preserve">en los próximos </w:t>
      </w:r>
      <w:r w:rsidR="00887BC8">
        <w:rPr>
          <w:rFonts w:ascii="Arial" w:eastAsia="Arial" w:hAnsi="Arial" w:cs="Arial"/>
          <w:bCs/>
          <w:sz w:val="24"/>
          <w:szCs w:val="24"/>
        </w:rPr>
        <w:t>3</w:t>
      </w:r>
      <w:r w:rsidR="00577877" w:rsidRPr="00170447">
        <w:rPr>
          <w:rFonts w:ascii="Arial" w:eastAsia="Arial" w:hAnsi="Arial" w:cs="Arial"/>
          <w:bCs/>
          <w:sz w:val="24"/>
          <w:szCs w:val="24"/>
        </w:rPr>
        <w:t xml:space="preserve"> años</w:t>
      </w:r>
      <w:r w:rsidR="005908FF" w:rsidRPr="00170447">
        <w:rPr>
          <w:rFonts w:ascii="Arial" w:eastAsia="Arial" w:hAnsi="Arial" w:cs="Arial"/>
          <w:bCs/>
          <w:sz w:val="24"/>
          <w:szCs w:val="24"/>
        </w:rPr>
        <w:t xml:space="preserve">; </w:t>
      </w:r>
      <w:r w:rsidR="001A75E3" w:rsidRPr="00170447">
        <w:rPr>
          <w:rFonts w:ascii="Arial" w:eastAsia="Arial" w:hAnsi="Arial" w:cs="Arial"/>
          <w:bCs/>
          <w:sz w:val="24"/>
          <w:szCs w:val="24"/>
        </w:rPr>
        <w:t>adicionalmente</w:t>
      </w:r>
      <w:r w:rsidR="005908FF" w:rsidRPr="00170447">
        <w:rPr>
          <w:rFonts w:ascii="Arial" w:eastAsia="Arial" w:hAnsi="Arial" w:cs="Arial"/>
          <w:bCs/>
          <w:sz w:val="24"/>
          <w:szCs w:val="24"/>
        </w:rPr>
        <w:t xml:space="preserve"> </w:t>
      </w:r>
      <w:r w:rsidR="00D4455E">
        <w:rPr>
          <w:rFonts w:ascii="Arial" w:eastAsia="Arial" w:hAnsi="Arial" w:cs="Arial"/>
          <w:bCs/>
          <w:sz w:val="24"/>
          <w:szCs w:val="24"/>
        </w:rPr>
        <w:t xml:space="preserve">se une </w:t>
      </w:r>
      <w:r w:rsidR="005908FF" w:rsidRPr="00170447">
        <w:rPr>
          <w:rFonts w:ascii="Arial" w:eastAsia="Arial" w:hAnsi="Arial" w:cs="Arial"/>
          <w:bCs/>
          <w:sz w:val="24"/>
          <w:szCs w:val="24"/>
        </w:rPr>
        <w:t xml:space="preserve">un proyecto de instalación de cargadores AC </w:t>
      </w:r>
      <w:r w:rsidR="0006555E">
        <w:rPr>
          <w:rFonts w:ascii="Arial" w:eastAsia="Arial" w:hAnsi="Arial" w:cs="Arial"/>
          <w:bCs/>
          <w:sz w:val="24"/>
          <w:szCs w:val="24"/>
        </w:rPr>
        <w:t xml:space="preserve">de </w:t>
      </w:r>
      <w:r w:rsidR="00887BC8">
        <w:rPr>
          <w:rFonts w:ascii="Arial" w:eastAsia="Arial" w:hAnsi="Arial" w:cs="Arial"/>
          <w:bCs/>
          <w:sz w:val="24"/>
          <w:szCs w:val="24"/>
        </w:rPr>
        <w:t>9.6</w:t>
      </w:r>
      <w:r w:rsidR="0006555E">
        <w:rPr>
          <w:rFonts w:ascii="Arial" w:eastAsia="Arial" w:hAnsi="Arial" w:cs="Arial"/>
          <w:bCs/>
          <w:sz w:val="24"/>
          <w:szCs w:val="24"/>
        </w:rPr>
        <w:t xml:space="preserve"> kW </w:t>
      </w:r>
      <w:r w:rsidR="005908FF" w:rsidRPr="00170447">
        <w:rPr>
          <w:rFonts w:ascii="Arial" w:eastAsia="Arial" w:hAnsi="Arial" w:cs="Arial"/>
          <w:bCs/>
          <w:sz w:val="24"/>
          <w:szCs w:val="24"/>
        </w:rPr>
        <w:t xml:space="preserve">en destinos </w:t>
      </w:r>
      <w:r w:rsidR="0037699F" w:rsidRPr="00170447">
        <w:rPr>
          <w:rFonts w:ascii="Arial" w:eastAsia="Arial" w:hAnsi="Arial" w:cs="Arial"/>
          <w:bCs/>
          <w:sz w:val="24"/>
          <w:szCs w:val="24"/>
        </w:rPr>
        <w:t>estratégicos</w:t>
      </w:r>
      <w:r w:rsidR="00D4455E">
        <w:rPr>
          <w:rFonts w:ascii="Arial" w:eastAsia="Arial" w:hAnsi="Arial" w:cs="Arial"/>
          <w:bCs/>
          <w:sz w:val="24"/>
          <w:szCs w:val="24"/>
        </w:rPr>
        <w:t>;</w:t>
      </w:r>
      <w:r w:rsidR="00043418" w:rsidRPr="00170447">
        <w:rPr>
          <w:rFonts w:ascii="Arial" w:eastAsia="Arial" w:hAnsi="Arial" w:cs="Arial"/>
          <w:bCs/>
          <w:sz w:val="24"/>
          <w:szCs w:val="24"/>
        </w:rPr>
        <w:t xml:space="preserve"> </w:t>
      </w:r>
      <w:r w:rsidR="00D4455E">
        <w:rPr>
          <w:rFonts w:ascii="Arial" w:eastAsia="Arial" w:hAnsi="Arial" w:cs="Arial"/>
          <w:bCs/>
          <w:sz w:val="24"/>
          <w:szCs w:val="24"/>
        </w:rPr>
        <w:t xml:space="preserve">que </w:t>
      </w:r>
      <w:r w:rsidR="00043418" w:rsidRPr="00170447">
        <w:rPr>
          <w:rFonts w:ascii="Arial" w:eastAsia="Arial" w:hAnsi="Arial" w:cs="Arial"/>
          <w:bCs/>
          <w:sz w:val="24"/>
          <w:szCs w:val="24"/>
        </w:rPr>
        <w:t xml:space="preserve">de igual forma </w:t>
      </w:r>
      <w:r w:rsidR="005976CA" w:rsidRPr="00170447">
        <w:rPr>
          <w:rFonts w:ascii="Arial" w:eastAsia="Arial" w:hAnsi="Arial" w:cs="Arial"/>
          <w:bCs/>
          <w:sz w:val="24"/>
          <w:szCs w:val="24"/>
        </w:rPr>
        <w:t xml:space="preserve">beneficiará </w:t>
      </w:r>
      <w:r w:rsidR="00043418" w:rsidRPr="00170447">
        <w:rPr>
          <w:rFonts w:ascii="Arial" w:eastAsia="Arial" w:hAnsi="Arial" w:cs="Arial"/>
          <w:bCs/>
          <w:sz w:val="24"/>
          <w:szCs w:val="24"/>
        </w:rPr>
        <w:t>a nuestros clientes</w:t>
      </w:r>
      <w:r w:rsidR="005908FF" w:rsidRPr="00170447">
        <w:rPr>
          <w:rFonts w:ascii="Arial" w:eastAsia="Arial" w:hAnsi="Arial" w:cs="Arial"/>
          <w:bCs/>
          <w:sz w:val="24"/>
          <w:szCs w:val="24"/>
        </w:rPr>
        <w:t xml:space="preserve">.  </w:t>
      </w:r>
    </w:p>
    <w:p w:rsidR="00F97E98" w:rsidRPr="00BE50CB" w:rsidRDefault="00F97E98" w:rsidP="00577877">
      <w:pPr>
        <w:spacing w:line="360" w:lineRule="auto"/>
        <w:jc w:val="both"/>
        <w:rPr>
          <w:rFonts w:ascii="Arial" w:eastAsia="Arial" w:hAnsi="Arial" w:cs="Arial"/>
          <w:bCs/>
          <w:sz w:val="24"/>
          <w:szCs w:val="24"/>
        </w:rPr>
      </w:pPr>
    </w:p>
    <w:p w:rsidR="00D361AE" w:rsidRDefault="005908FF" w:rsidP="00F97E98">
      <w:pPr>
        <w:spacing w:line="360" w:lineRule="auto"/>
        <w:jc w:val="both"/>
        <w:rPr>
          <w:rFonts w:ascii="Arial" w:eastAsia="Arial" w:hAnsi="Arial" w:cs="Arial"/>
          <w:bCs/>
          <w:sz w:val="24"/>
          <w:szCs w:val="24"/>
        </w:rPr>
      </w:pPr>
      <w:r w:rsidRPr="00BE50CB">
        <w:rPr>
          <w:rFonts w:ascii="Arial" w:eastAsia="Arial" w:hAnsi="Arial" w:cs="Arial"/>
          <w:bCs/>
          <w:sz w:val="24"/>
          <w:szCs w:val="24"/>
        </w:rPr>
        <w:t xml:space="preserve">A través de esta colaboración, </w:t>
      </w:r>
      <w:r w:rsidR="00940ED7">
        <w:rPr>
          <w:rFonts w:ascii="Arial" w:eastAsia="Arial" w:hAnsi="Arial" w:cs="Arial"/>
          <w:bCs/>
          <w:sz w:val="24"/>
          <w:szCs w:val="24"/>
        </w:rPr>
        <w:t>V</w:t>
      </w:r>
      <w:r w:rsidRPr="00BE50CB">
        <w:rPr>
          <w:rFonts w:ascii="Arial" w:eastAsia="Arial" w:hAnsi="Arial" w:cs="Arial"/>
          <w:bCs/>
          <w:sz w:val="24"/>
          <w:szCs w:val="24"/>
        </w:rPr>
        <w:t>olkswagen de México</w:t>
      </w:r>
      <w:r w:rsidR="00940ED7">
        <w:rPr>
          <w:rFonts w:ascii="Arial" w:eastAsia="Arial" w:hAnsi="Arial" w:cs="Arial"/>
          <w:bCs/>
          <w:sz w:val="24"/>
          <w:szCs w:val="24"/>
        </w:rPr>
        <w:t xml:space="preserve"> a través de sus marcas</w:t>
      </w:r>
      <w:r w:rsidR="00F97E98" w:rsidRPr="00BE50CB">
        <w:rPr>
          <w:rFonts w:ascii="Arial" w:eastAsia="Arial" w:hAnsi="Arial" w:cs="Arial"/>
          <w:bCs/>
          <w:sz w:val="24"/>
          <w:szCs w:val="24"/>
        </w:rPr>
        <w:t xml:space="preserve"> y Evergo </w:t>
      </w:r>
      <w:r w:rsidR="0037699F">
        <w:rPr>
          <w:rFonts w:ascii="Arial" w:eastAsia="Arial" w:hAnsi="Arial" w:cs="Arial"/>
          <w:bCs/>
          <w:sz w:val="24"/>
          <w:szCs w:val="24"/>
        </w:rPr>
        <w:t>se ali</w:t>
      </w:r>
      <w:r w:rsidR="0037699F" w:rsidRPr="00170447">
        <w:rPr>
          <w:rFonts w:ascii="Arial" w:eastAsia="Arial" w:hAnsi="Arial" w:cs="Arial"/>
          <w:bCs/>
          <w:sz w:val="24"/>
          <w:szCs w:val="24"/>
        </w:rPr>
        <w:t>n</w:t>
      </w:r>
      <w:r w:rsidR="00043418" w:rsidRPr="00170447">
        <w:rPr>
          <w:rFonts w:ascii="Arial" w:eastAsia="Arial" w:hAnsi="Arial" w:cs="Arial"/>
          <w:bCs/>
          <w:sz w:val="24"/>
          <w:szCs w:val="24"/>
        </w:rPr>
        <w:t>e</w:t>
      </w:r>
      <w:r w:rsidR="0037699F" w:rsidRPr="00170447">
        <w:rPr>
          <w:rFonts w:ascii="Arial" w:eastAsia="Arial" w:hAnsi="Arial" w:cs="Arial"/>
          <w:bCs/>
          <w:sz w:val="24"/>
          <w:szCs w:val="24"/>
        </w:rPr>
        <w:t>an</w:t>
      </w:r>
      <w:r w:rsidR="0037699F">
        <w:rPr>
          <w:rFonts w:ascii="Arial" w:eastAsia="Arial" w:hAnsi="Arial" w:cs="Arial"/>
          <w:bCs/>
          <w:sz w:val="24"/>
          <w:szCs w:val="24"/>
        </w:rPr>
        <w:t xml:space="preserve"> c</w:t>
      </w:r>
      <w:r w:rsidR="00F97E98" w:rsidRPr="00BE50CB">
        <w:rPr>
          <w:rFonts w:ascii="Arial" w:eastAsia="Arial" w:hAnsi="Arial" w:cs="Arial"/>
          <w:bCs/>
          <w:sz w:val="24"/>
          <w:szCs w:val="24"/>
        </w:rPr>
        <w:t>on sus valores corporativos y comparten el objetivo en común de ofrecer a los usuarios de vehículos electrificad</w:t>
      </w:r>
      <w:r w:rsidR="008E036D" w:rsidRPr="00BE50CB">
        <w:rPr>
          <w:rFonts w:ascii="Arial" w:eastAsia="Arial" w:hAnsi="Arial" w:cs="Arial"/>
          <w:bCs/>
          <w:sz w:val="24"/>
          <w:szCs w:val="24"/>
        </w:rPr>
        <w:t>o</w:t>
      </w:r>
      <w:r w:rsidR="00F97E98" w:rsidRPr="00BE50CB">
        <w:rPr>
          <w:rFonts w:ascii="Arial" w:eastAsia="Arial" w:hAnsi="Arial" w:cs="Arial"/>
          <w:bCs/>
          <w:sz w:val="24"/>
          <w:szCs w:val="24"/>
        </w:rPr>
        <w:t>s de</w:t>
      </w:r>
      <w:r w:rsidR="00940ED7">
        <w:rPr>
          <w:rFonts w:ascii="Arial" w:eastAsia="Arial" w:hAnsi="Arial" w:cs="Arial"/>
          <w:bCs/>
          <w:sz w:val="24"/>
          <w:szCs w:val="24"/>
        </w:rPr>
        <w:t>l consorcio</w:t>
      </w:r>
      <w:r w:rsidR="008E036D" w:rsidRPr="00BE50CB">
        <w:rPr>
          <w:rFonts w:ascii="Arial" w:eastAsia="Arial" w:hAnsi="Arial" w:cs="Arial"/>
          <w:bCs/>
          <w:sz w:val="24"/>
          <w:szCs w:val="24"/>
        </w:rPr>
        <w:t xml:space="preserve"> alemán</w:t>
      </w:r>
      <w:r w:rsidR="00F97E98" w:rsidRPr="00BE50CB">
        <w:rPr>
          <w:rFonts w:ascii="Arial" w:eastAsia="Arial" w:hAnsi="Arial" w:cs="Arial"/>
          <w:bCs/>
          <w:sz w:val="24"/>
          <w:szCs w:val="24"/>
        </w:rPr>
        <w:t xml:space="preserve"> soluciones de movilidad y recarga modernas y sustentables.</w:t>
      </w:r>
      <w:r w:rsidR="00871371">
        <w:rPr>
          <w:rFonts w:ascii="Arial" w:eastAsia="Arial" w:hAnsi="Arial" w:cs="Arial"/>
          <w:bCs/>
          <w:sz w:val="24"/>
          <w:szCs w:val="24"/>
        </w:rPr>
        <w:t xml:space="preserve"> </w:t>
      </w:r>
      <w:r w:rsidR="00F97E98" w:rsidRPr="00BE50CB">
        <w:rPr>
          <w:rFonts w:ascii="Arial" w:eastAsia="Arial" w:hAnsi="Arial" w:cs="Arial"/>
          <w:bCs/>
          <w:sz w:val="24"/>
          <w:szCs w:val="24"/>
        </w:rPr>
        <w:t>A</w:t>
      </w:r>
      <w:r w:rsidR="00871371">
        <w:rPr>
          <w:rFonts w:ascii="Arial" w:eastAsia="Arial" w:hAnsi="Arial" w:cs="Arial"/>
          <w:bCs/>
          <w:sz w:val="24"/>
          <w:szCs w:val="24"/>
        </w:rPr>
        <w:t>demás</w:t>
      </w:r>
      <w:r w:rsidR="00F97E98" w:rsidRPr="00BE50CB">
        <w:rPr>
          <w:rFonts w:ascii="Arial" w:eastAsia="Arial" w:hAnsi="Arial" w:cs="Arial"/>
          <w:bCs/>
          <w:sz w:val="24"/>
          <w:szCs w:val="24"/>
        </w:rPr>
        <w:t xml:space="preserve">, los usuarios de automóviles con sistemas de propulsión eléctrica </w:t>
      </w:r>
      <w:r w:rsidR="00043418" w:rsidRPr="00170447">
        <w:rPr>
          <w:rFonts w:ascii="Arial" w:eastAsia="Arial" w:hAnsi="Arial" w:cs="Arial"/>
          <w:bCs/>
          <w:sz w:val="24"/>
          <w:szCs w:val="24"/>
        </w:rPr>
        <w:t xml:space="preserve">e híbrida </w:t>
      </w:r>
      <w:r w:rsidR="00F97E98" w:rsidRPr="00BE50CB">
        <w:rPr>
          <w:rFonts w:ascii="Arial" w:eastAsia="Arial" w:hAnsi="Arial" w:cs="Arial"/>
          <w:bCs/>
          <w:sz w:val="24"/>
          <w:szCs w:val="24"/>
        </w:rPr>
        <w:t>de</w:t>
      </w:r>
      <w:r w:rsidR="00A47FF6" w:rsidRPr="00BE50CB">
        <w:rPr>
          <w:rFonts w:ascii="Arial" w:eastAsia="Arial" w:hAnsi="Arial" w:cs="Arial"/>
          <w:bCs/>
          <w:sz w:val="24"/>
          <w:szCs w:val="24"/>
        </w:rPr>
        <w:t xml:space="preserve"> </w:t>
      </w:r>
      <w:r w:rsidR="00710E18" w:rsidRPr="00BE50CB">
        <w:rPr>
          <w:rFonts w:ascii="Arial" w:eastAsia="Arial" w:hAnsi="Arial" w:cs="Arial"/>
          <w:bCs/>
          <w:sz w:val="24"/>
          <w:szCs w:val="24"/>
        </w:rPr>
        <w:t xml:space="preserve">las marcas </w:t>
      </w:r>
      <w:r w:rsidR="0023030E" w:rsidRPr="00BE50CB">
        <w:rPr>
          <w:rFonts w:ascii="Arial" w:eastAsia="Arial" w:hAnsi="Arial" w:cs="Arial"/>
          <w:bCs/>
          <w:sz w:val="24"/>
          <w:szCs w:val="24"/>
        </w:rPr>
        <w:t>Volkswagen</w:t>
      </w:r>
      <w:r w:rsidR="0023030E">
        <w:rPr>
          <w:rFonts w:ascii="Arial" w:eastAsia="Arial" w:hAnsi="Arial" w:cs="Arial"/>
          <w:bCs/>
          <w:sz w:val="24"/>
          <w:szCs w:val="24"/>
        </w:rPr>
        <w:t xml:space="preserve">, </w:t>
      </w:r>
      <w:r w:rsidR="00A47FF6" w:rsidRPr="00BE50CB">
        <w:rPr>
          <w:rFonts w:ascii="Arial" w:eastAsia="Arial" w:hAnsi="Arial" w:cs="Arial"/>
          <w:bCs/>
          <w:sz w:val="24"/>
          <w:szCs w:val="24"/>
        </w:rPr>
        <w:t xml:space="preserve">Audi, SEAT, </w:t>
      </w:r>
      <w:r w:rsidR="0023030E">
        <w:rPr>
          <w:rFonts w:ascii="Arial" w:eastAsia="Arial" w:hAnsi="Arial" w:cs="Arial"/>
          <w:bCs/>
          <w:sz w:val="24"/>
          <w:szCs w:val="24"/>
        </w:rPr>
        <w:t>C</w:t>
      </w:r>
      <w:r w:rsidR="00A977CE">
        <w:rPr>
          <w:rFonts w:ascii="Arial" w:eastAsia="Arial" w:hAnsi="Arial" w:cs="Arial"/>
          <w:bCs/>
          <w:sz w:val="24"/>
          <w:szCs w:val="24"/>
        </w:rPr>
        <w:t>UPRA</w:t>
      </w:r>
      <w:r w:rsidR="0023030E">
        <w:rPr>
          <w:rFonts w:ascii="Arial" w:eastAsia="Arial" w:hAnsi="Arial" w:cs="Arial"/>
          <w:bCs/>
          <w:sz w:val="24"/>
          <w:szCs w:val="24"/>
        </w:rPr>
        <w:t xml:space="preserve">, </w:t>
      </w:r>
      <w:r w:rsidR="00A47FF6" w:rsidRPr="00BE50CB">
        <w:rPr>
          <w:rFonts w:ascii="Arial" w:eastAsia="Arial" w:hAnsi="Arial" w:cs="Arial"/>
          <w:bCs/>
          <w:sz w:val="24"/>
          <w:szCs w:val="24"/>
        </w:rPr>
        <w:t>Porsche</w:t>
      </w:r>
      <w:r w:rsidR="0023030E">
        <w:rPr>
          <w:rFonts w:ascii="Arial" w:eastAsia="Arial" w:hAnsi="Arial" w:cs="Arial"/>
          <w:bCs/>
          <w:sz w:val="24"/>
          <w:szCs w:val="24"/>
        </w:rPr>
        <w:t xml:space="preserve"> </w:t>
      </w:r>
      <w:r w:rsidR="0037699F">
        <w:rPr>
          <w:rFonts w:ascii="Arial" w:eastAsia="Arial" w:hAnsi="Arial" w:cs="Arial"/>
          <w:bCs/>
          <w:sz w:val="24"/>
          <w:szCs w:val="24"/>
        </w:rPr>
        <w:t>y Volkswagen Vehículos Comerciales</w:t>
      </w:r>
      <w:r w:rsidR="00F97E98" w:rsidRPr="00BE50CB">
        <w:rPr>
          <w:rFonts w:ascii="Arial" w:eastAsia="Arial" w:hAnsi="Arial" w:cs="Arial"/>
          <w:bCs/>
          <w:sz w:val="24"/>
          <w:szCs w:val="24"/>
        </w:rPr>
        <w:t xml:space="preserve">, </w:t>
      </w:r>
      <w:r w:rsidR="00624E7B">
        <w:rPr>
          <w:rFonts w:ascii="Arial" w:eastAsia="Arial" w:hAnsi="Arial" w:cs="Arial"/>
          <w:bCs/>
          <w:sz w:val="24"/>
          <w:szCs w:val="24"/>
        </w:rPr>
        <w:t>tendrán</w:t>
      </w:r>
      <w:r w:rsidR="00F97E98" w:rsidRPr="00BE50CB">
        <w:rPr>
          <w:rFonts w:ascii="Arial" w:eastAsia="Arial" w:hAnsi="Arial" w:cs="Arial"/>
          <w:bCs/>
          <w:sz w:val="24"/>
          <w:szCs w:val="24"/>
        </w:rPr>
        <w:t xml:space="preserve"> acceso a </w:t>
      </w:r>
      <w:r w:rsidR="00A47FF6" w:rsidRPr="00BE50CB">
        <w:rPr>
          <w:rFonts w:ascii="Arial" w:eastAsia="Arial" w:hAnsi="Arial" w:cs="Arial"/>
          <w:bCs/>
          <w:sz w:val="24"/>
          <w:szCs w:val="24"/>
        </w:rPr>
        <w:t xml:space="preserve">un cargador </w:t>
      </w:r>
      <w:r w:rsidR="001A75E3">
        <w:rPr>
          <w:rFonts w:ascii="Arial" w:eastAsia="Arial" w:hAnsi="Arial" w:cs="Arial"/>
          <w:bCs/>
          <w:sz w:val="24"/>
          <w:szCs w:val="24"/>
        </w:rPr>
        <w:t xml:space="preserve">rápido </w:t>
      </w:r>
      <w:r w:rsidR="0006555E">
        <w:rPr>
          <w:rFonts w:ascii="Arial" w:eastAsia="Arial" w:hAnsi="Arial" w:cs="Arial"/>
          <w:bCs/>
          <w:sz w:val="24"/>
          <w:szCs w:val="24"/>
        </w:rPr>
        <w:t xml:space="preserve">de 150 kW para uso exclusivo de </w:t>
      </w:r>
      <w:r w:rsidR="00104A34" w:rsidRPr="00BE50CB">
        <w:rPr>
          <w:rFonts w:ascii="Arial" w:eastAsia="Arial" w:hAnsi="Arial" w:cs="Arial"/>
          <w:bCs/>
          <w:sz w:val="24"/>
          <w:szCs w:val="24"/>
        </w:rPr>
        <w:t xml:space="preserve">clientes </w:t>
      </w:r>
      <w:r w:rsidR="0037699F">
        <w:rPr>
          <w:rFonts w:ascii="Arial" w:eastAsia="Arial" w:hAnsi="Arial" w:cs="Arial"/>
          <w:bCs/>
          <w:sz w:val="24"/>
          <w:szCs w:val="24"/>
        </w:rPr>
        <w:t>del G</w:t>
      </w:r>
      <w:r w:rsidR="00A47FF6" w:rsidRPr="00BE50CB">
        <w:rPr>
          <w:rFonts w:ascii="Arial" w:eastAsia="Arial" w:hAnsi="Arial" w:cs="Arial"/>
          <w:bCs/>
          <w:sz w:val="24"/>
          <w:szCs w:val="24"/>
        </w:rPr>
        <w:t>rupo VW en cada</w:t>
      </w:r>
      <w:r w:rsidR="0077650D">
        <w:rPr>
          <w:rFonts w:ascii="Arial" w:eastAsia="Arial" w:hAnsi="Arial" w:cs="Arial"/>
          <w:bCs/>
          <w:sz w:val="24"/>
          <w:szCs w:val="24"/>
        </w:rPr>
        <w:t xml:space="preserve"> </w:t>
      </w:r>
      <w:r w:rsidR="0077650D" w:rsidRPr="002B24E6">
        <w:rPr>
          <w:rFonts w:ascii="Arial" w:eastAsia="Arial" w:hAnsi="Arial" w:cs="Arial"/>
          <w:bCs/>
          <w:sz w:val="24"/>
          <w:szCs w:val="24"/>
        </w:rPr>
        <w:t>uno de estos 15</w:t>
      </w:r>
      <w:r w:rsidR="00A47FF6" w:rsidRPr="002B24E6">
        <w:rPr>
          <w:rFonts w:ascii="Arial" w:eastAsia="Arial" w:hAnsi="Arial" w:cs="Arial"/>
          <w:bCs/>
          <w:sz w:val="24"/>
          <w:szCs w:val="24"/>
        </w:rPr>
        <w:t xml:space="preserve"> sitio</w:t>
      </w:r>
      <w:r w:rsidR="0077650D" w:rsidRPr="002B24E6">
        <w:rPr>
          <w:rFonts w:ascii="Arial" w:eastAsia="Arial" w:hAnsi="Arial" w:cs="Arial"/>
          <w:bCs/>
          <w:sz w:val="24"/>
          <w:szCs w:val="24"/>
        </w:rPr>
        <w:t>s</w:t>
      </w:r>
      <w:r w:rsidR="00A47FF6" w:rsidRPr="002B24E6">
        <w:rPr>
          <w:rFonts w:ascii="Arial" w:eastAsia="Arial" w:hAnsi="Arial" w:cs="Arial"/>
          <w:bCs/>
          <w:sz w:val="24"/>
          <w:szCs w:val="24"/>
        </w:rPr>
        <w:t xml:space="preserve"> </w:t>
      </w:r>
      <w:r w:rsidR="00A47FF6" w:rsidRPr="00BE50CB">
        <w:rPr>
          <w:rFonts w:ascii="Arial" w:eastAsia="Arial" w:hAnsi="Arial" w:cs="Arial"/>
          <w:bCs/>
          <w:sz w:val="24"/>
          <w:szCs w:val="24"/>
        </w:rPr>
        <w:t>de carga</w:t>
      </w:r>
      <w:r w:rsidR="00F97E98" w:rsidRPr="00BE50CB">
        <w:rPr>
          <w:rFonts w:ascii="Arial" w:eastAsia="Arial" w:hAnsi="Arial" w:cs="Arial"/>
          <w:bCs/>
          <w:sz w:val="24"/>
          <w:szCs w:val="24"/>
        </w:rPr>
        <w:t>.</w:t>
      </w:r>
    </w:p>
    <w:p w:rsidR="00591CF0" w:rsidRPr="00BE50CB" w:rsidRDefault="00591CF0" w:rsidP="00F97E98">
      <w:pPr>
        <w:spacing w:line="360" w:lineRule="auto"/>
        <w:jc w:val="both"/>
        <w:rPr>
          <w:rFonts w:ascii="Arial" w:eastAsia="Arial" w:hAnsi="Arial" w:cs="Arial"/>
          <w:bCs/>
          <w:sz w:val="24"/>
          <w:szCs w:val="24"/>
        </w:rPr>
      </w:pPr>
    </w:p>
    <w:p w:rsidR="00C62E7B" w:rsidRPr="0010348D" w:rsidRDefault="00C62E7B" w:rsidP="00C62E7B">
      <w:pPr>
        <w:spacing w:line="360" w:lineRule="auto"/>
        <w:jc w:val="both"/>
        <w:rPr>
          <w:rFonts w:ascii="Arial" w:eastAsia="Arial" w:hAnsi="Arial" w:cs="Arial"/>
          <w:bCs/>
          <w:color w:val="FF0000"/>
          <w:sz w:val="24"/>
          <w:szCs w:val="24"/>
        </w:rPr>
      </w:pPr>
      <w:r w:rsidRPr="00BE50CB">
        <w:rPr>
          <w:rFonts w:ascii="Arial" w:eastAsia="Arial" w:hAnsi="Arial" w:cs="Arial"/>
          <w:bCs/>
          <w:sz w:val="24"/>
          <w:szCs w:val="24"/>
        </w:rPr>
        <w:t xml:space="preserve">Evergo es la red de estaciones de carga para vehículos eléctricos más amplia de Latinoamérica, actualmente cuenta con presencia en República Dominicana, Panamá, </w:t>
      </w:r>
      <w:r w:rsidRPr="00BE50CB">
        <w:rPr>
          <w:rFonts w:ascii="Arial" w:eastAsia="Arial" w:hAnsi="Arial" w:cs="Arial"/>
          <w:bCs/>
          <w:sz w:val="24"/>
          <w:szCs w:val="24"/>
        </w:rPr>
        <w:lastRenderedPageBreak/>
        <w:t xml:space="preserve">Jamaica, México </w:t>
      </w:r>
      <w:r w:rsidR="0006555E">
        <w:rPr>
          <w:rFonts w:ascii="Arial" w:eastAsia="Arial" w:hAnsi="Arial" w:cs="Arial"/>
          <w:bCs/>
          <w:sz w:val="24"/>
          <w:szCs w:val="24"/>
        </w:rPr>
        <w:t>Uruguay</w:t>
      </w:r>
      <w:r w:rsidR="00D4455E">
        <w:rPr>
          <w:rFonts w:ascii="Arial" w:eastAsia="Arial" w:hAnsi="Arial" w:cs="Arial"/>
          <w:bCs/>
          <w:sz w:val="24"/>
          <w:szCs w:val="24"/>
        </w:rPr>
        <w:t>,</w:t>
      </w:r>
      <w:r w:rsidR="0006555E">
        <w:rPr>
          <w:rFonts w:ascii="Arial" w:eastAsia="Arial" w:hAnsi="Arial" w:cs="Arial"/>
          <w:bCs/>
          <w:sz w:val="24"/>
          <w:szCs w:val="24"/>
        </w:rPr>
        <w:t xml:space="preserve"> Paraguay</w:t>
      </w:r>
      <w:r w:rsidR="00D4455E">
        <w:rPr>
          <w:rFonts w:ascii="Arial" w:eastAsia="Arial" w:hAnsi="Arial" w:cs="Arial"/>
          <w:bCs/>
          <w:sz w:val="24"/>
          <w:szCs w:val="24"/>
        </w:rPr>
        <w:t>,</w:t>
      </w:r>
      <w:r w:rsidR="0006555E">
        <w:rPr>
          <w:rFonts w:ascii="Arial" w:eastAsia="Arial" w:hAnsi="Arial" w:cs="Arial"/>
          <w:bCs/>
          <w:sz w:val="24"/>
          <w:szCs w:val="24"/>
        </w:rPr>
        <w:t xml:space="preserve"> Puerto Rico </w:t>
      </w:r>
      <w:r w:rsidRPr="00BE50CB">
        <w:rPr>
          <w:rFonts w:ascii="Arial" w:eastAsia="Arial" w:hAnsi="Arial" w:cs="Arial"/>
          <w:bCs/>
          <w:sz w:val="24"/>
          <w:szCs w:val="24"/>
        </w:rPr>
        <w:t>y Aruba. Las estaciones de carga pública de Evergo están ubicadas en zonas urbanas o interurbanas de manera estratégica.</w:t>
      </w:r>
    </w:p>
    <w:p w:rsidR="00CB5C94" w:rsidRDefault="00CB5C94" w:rsidP="00F97E98">
      <w:pPr>
        <w:spacing w:line="360" w:lineRule="auto"/>
        <w:jc w:val="both"/>
        <w:rPr>
          <w:rFonts w:ascii="Arial" w:eastAsia="Arial" w:hAnsi="Arial" w:cs="Arial"/>
          <w:bCs/>
          <w:sz w:val="24"/>
          <w:szCs w:val="24"/>
        </w:rPr>
      </w:pPr>
    </w:p>
    <w:p w:rsidR="007221ED" w:rsidRDefault="00CB5C94" w:rsidP="00F97E98">
      <w:pPr>
        <w:spacing w:line="360" w:lineRule="auto"/>
        <w:jc w:val="both"/>
        <w:rPr>
          <w:rFonts w:ascii="Arial" w:eastAsia="Arial" w:hAnsi="Arial" w:cs="Arial"/>
          <w:bCs/>
          <w:color w:val="FF0000"/>
          <w:sz w:val="24"/>
          <w:szCs w:val="24"/>
        </w:rPr>
      </w:pPr>
      <w:r w:rsidRPr="00CB28CB">
        <w:rPr>
          <w:rFonts w:ascii="Arial" w:eastAsia="Arial" w:hAnsi="Arial" w:cs="Arial"/>
          <w:bCs/>
          <w:sz w:val="24"/>
          <w:szCs w:val="24"/>
        </w:rPr>
        <w:t xml:space="preserve">Esta alianza estratégica impulsa la </w:t>
      </w:r>
      <w:r w:rsidR="00043418" w:rsidRPr="00CB28CB">
        <w:rPr>
          <w:rFonts w:ascii="Arial" w:eastAsia="Arial" w:hAnsi="Arial" w:cs="Arial"/>
          <w:bCs/>
          <w:sz w:val="24"/>
          <w:szCs w:val="24"/>
        </w:rPr>
        <w:t xml:space="preserve">transición </w:t>
      </w:r>
      <w:r w:rsidRPr="00CB28CB">
        <w:rPr>
          <w:rFonts w:ascii="Arial" w:eastAsia="Arial" w:hAnsi="Arial" w:cs="Arial"/>
          <w:bCs/>
          <w:sz w:val="24"/>
          <w:szCs w:val="24"/>
        </w:rPr>
        <w:t>de</w:t>
      </w:r>
      <w:r w:rsidR="00043418" w:rsidRPr="00CB28CB">
        <w:rPr>
          <w:rFonts w:ascii="Arial" w:eastAsia="Arial" w:hAnsi="Arial" w:cs="Arial"/>
          <w:bCs/>
          <w:sz w:val="24"/>
          <w:szCs w:val="24"/>
        </w:rPr>
        <w:t xml:space="preserve"> este tipo de tecnologías </w:t>
      </w:r>
      <w:r w:rsidRPr="00CB28CB">
        <w:rPr>
          <w:rFonts w:ascii="Arial" w:eastAsia="Arial" w:hAnsi="Arial" w:cs="Arial"/>
          <w:bCs/>
          <w:sz w:val="24"/>
          <w:szCs w:val="24"/>
        </w:rPr>
        <w:t xml:space="preserve">eléctricas; </w:t>
      </w:r>
      <w:r w:rsidR="00043418" w:rsidRPr="00CB28CB">
        <w:rPr>
          <w:rFonts w:ascii="Arial" w:eastAsia="Arial" w:hAnsi="Arial" w:cs="Arial"/>
          <w:bCs/>
          <w:sz w:val="24"/>
          <w:szCs w:val="24"/>
        </w:rPr>
        <w:t>las cuales han mostrado un importante crecimiento de</w:t>
      </w:r>
      <w:r w:rsidR="00CB28CB" w:rsidRPr="00CB28CB">
        <w:rPr>
          <w:rFonts w:ascii="Arial" w:eastAsia="Arial" w:hAnsi="Arial" w:cs="Arial"/>
          <w:bCs/>
          <w:sz w:val="24"/>
          <w:szCs w:val="24"/>
        </w:rPr>
        <w:t xml:space="preserve"> más del </w:t>
      </w:r>
      <w:r w:rsidRPr="00CB28CB">
        <w:rPr>
          <w:rFonts w:ascii="Arial" w:eastAsia="Arial" w:hAnsi="Arial" w:cs="Arial"/>
          <w:bCs/>
          <w:sz w:val="24"/>
          <w:szCs w:val="24"/>
        </w:rPr>
        <w:t>150</w:t>
      </w:r>
      <w:r w:rsidR="00043418" w:rsidRPr="00CB28CB">
        <w:rPr>
          <w:rFonts w:ascii="Arial" w:eastAsia="Arial" w:hAnsi="Arial" w:cs="Arial"/>
          <w:bCs/>
          <w:sz w:val="24"/>
          <w:szCs w:val="24"/>
        </w:rPr>
        <w:t xml:space="preserve">% </w:t>
      </w:r>
      <w:r w:rsidR="00CB28CB" w:rsidRPr="00CB28CB">
        <w:rPr>
          <w:rFonts w:ascii="Arial" w:eastAsia="Arial" w:hAnsi="Arial" w:cs="Arial"/>
          <w:bCs/>
          <w:sz w:val="24"/>
          <w:szCs w:val="24"/>
        </w:rPr>
        <w:t xml:space="preserve">en ventas de vehículos eléctricos* </w:t>
      </w:r>
      <w:r w:rsidRPr="00CB28CB">
        <w:rPr>
          <w:rFonts w:ascii="Arial" w:eastAsia="Arial" w:hAnsi="Arial" w:cs="Arial"/>
          <w:bCs/>
          <w:sz w:val="24"/>
          <w:szCs w:val="24"/>
        </w:rPr>
        <w:t>en el acumulado de en</w:t>
      </w:r>
      <w:r w:rsidR="00CB28CB" w:rsidRPr="00CB28CB">
        <w:rPr>
          <w:rFonts w:ascii="Arial" w:eastAsia="Arial" w:hAnsi="Arial" w:cs="Arial"/>
          <w:bCs/>
          <w:sz w:val="24"/>
          <w:szCs w:val="24"/>
        </w:rPr>
        <w:t>e</w:t>
      </w:r>
      <w:r w:rsidRPr="00CB28CB">
        <w:rPr>
          <w:rFonts w:ascii="Arial" w:eastAsia="Arial" w:hAnsi="Arial" w:cs="Arial"/>
          <w:bCs/>
          <w:sz w:val="24"/>
          <w:szCs w:val="24"/>
        </w:rPr>
        <w:t>ro a mayo del 2023</w:t>
      </w:r>
      <w:r w:rsidR="00CB28CB" w:rsidRPr="00CB28CB">
        <w:rPr>
          <w:rFonts w:ascii="Arial" w:eastAsia="Arial" w:hAnsi="Arial" w:cs="Arial"/>
          <w:bCs/>
          <w:sz w:val="24"/>
          <w:szCs w:val="24"/>
        </w:rPr>
        <w:t>,</w:t>
      </w:r>
      <w:r w:rsidRPr="00CB28CB">
        <w:rPr>
          <w:rFonts w:ascii="Arial" w:eastAsia="Arial" w:hAnsi="Arial" w:cs="Arial"/>
          <w:bCs/>
          <w:sz w:val="24"/>
          <w:szCs w:val="24"/>
        </w:rPr>
        <w:t xml:space="preserve"> en comparación con el mismo periodo del 2022</w:t>
      </w:r>
      <w:r w:rsidR="00043418" w:rsidRPr="00CB28CB">
        <w:rPr>
          <w:rFonts w:ascii="Arial" w:eastAsia="Arial" w:hAnsi="Arial" w:cs="Arial"/>
          <w:bCs/>
          <w:sz w:val="24"/>
          <w:szCs w:val="24"/>
        </w:rPr>
        <w:t xml:space="preserve"> y donde el Gru</w:t>
      </w:r>
      <w:r w:rsidR="00CB28CB" w:rsidRPr="00CB28CB">
        <w:rPr>
          <w:rFonts w:ascii="Arial" w:eastAsia="Arial" w:hAnsi="Arial" w:cs="Arial"/>
          <w:bCs/>
          <w:sz w:val="24"/>
          <w:szCs w:val="24"/>
        </w:rPr>
        <w:t>po VW cuenta con una oferta de 7</w:t>
      </w:r>
      <w:r w:rsidR="00043418" w:rsidRPr="00CB28CB">
        <w:rPr>
          <w:rFonts w:ascii="Arial" w:eastAsia="Arial" w:hAnsi="Arial" w:cs="Arial"/>
          <w:bCs/>
          <w:sz w:val="24"/>
          <w:szCs w:val="24"/>
        </w:rPr>
        <w:t xml:space="preserve"> modelos</w:t>
      </w:r>
      <w:r w:rsidRPr="00CB28CB">
        <w:rPr>
          <w:rFonts w:ascii="Arial" w:eastAsia="Arial" w:hAnsi="Arial" w:cs="Arial"/>
          <w:bCs/>
          <w:sz w:val="24"/>
          <w:szCs w:val="24"/>
        </w:rPr>
        <w:t xml:space="preserve"> híbridos y eléctricos</w:t>
      </w:r>
      <w:r w:rsidR="00CB28CB" w:rsidRPr="00CB28CB">
        <w:rPr>
          <w:rFonts w:ascii="Arial" w:eastAsia="Arial" w:hAnsi="Arial" w:cs="Arial"/>
          <w:bCs/>
          <w:sz w:val="24"/>
          <w:szCs w:val="24"/>
        </w:rPr>
        <w:t xml:space="preserve"> con diferentes versiones</w:t>
      </w:r>
      <w:r>
        <w:rPr>
          <w:rFonts w:ascii="Arial" w:eastAsia="Arial" w:hAnsi="Arial" w:cs="Arial"/>
          <w:bCs/>
          <w:color w:val="FF0000"/>
          <w:sz w:val="24"/>
          <w:szCs w:val="24"/>
        </w:rPr>
        <w:t>.</w:t>
      </w:r>
    </w:p>
    <w:p w:rsidR="0023030E" w:rsidRDefault="0023030E" w:rsidP="00F97E98">
      <w:pPr>
        <w:spacing w:line="360" w:lineRule="auto"/>
        <w:jc w:val="both"/>
        <w:rPr>
          <w:rFonts w:ascii="Arial" w:eastAsia="Arial" w:hAnsi="Arial" w:cs="Arial"/>
          <w:bCs/>
          <w:color w:val="FF0000"/>
          <w:sz w:val="24"/>
          <w:szCs w:val="24"/>
        </w:rPr>
      </w:pPr>
    </w:p>
    <w:p w:rsidR="0023030E" w:rsidRPr="00BE50CB" w:rsidRDefault="0023030E" w:rsidP="0023030E">
      <w:pPr>
        <w:spacing w:line="360" w:lineRule="auto"/>
        <w:jc w:val="both"/>
        <w:rPr>
          <w:rFonts w:ascii="Arial" w:eastAsia="Arial" w:hAnsi="Arial" w:cs="Arial"/>
          <w:bCs/>
          <w:sz w:val="24"/>
          <w:szCs w:val="24"/>
        </w:rPr>
      </w:pPr>
      <w:r w:rsidRPr="0023030E">
        <w:rPr>
          <w:rFonts w:ascii="Arial" w:eastAsia="Arial" w:hAnsi="Arial" w:cs="Arial"/>
          <w:bCs/>
          <w:sz w:val="24"/>
          <w:szCs w:val="24"/>
        </w:rPr>
        <w:t>La marca Volkswagen continúa la historia de éxito de sus autos compactos en la era de la movilidad eléctrica y está proporcionando un primer vistazo de un Volkswagen totalmente eléctrico que cuesta menos de 25,000 euros con el concept car ID. 2all. Datos iniciales: tracción delantera, autonomía de hasta 450 km, características tecnológicas innovadoras como Travel Assist, IQ. LIGHT o Electric Vehicle Route Planner y un nuevo lenguaje de diseño Volkswagen. La versión de producción se basará en la plataforma MEB Entry y es uno de los diez nuevos modelos eléctricos que Volkswagen lanzará para 2026.</w:t>
      </w:r>
    </w:p>
    <w:p w:rsidR="00043418" w:rsidRPr="00BE50CB" w:rsidRDefault="00043418" w:rsidP="00F97E98">
      <w:pPr>
        <w:spacing w:line="360" w:lineRule="auto"/>
        <w:jc w:val="both"/>
        <w:rPr>
          <w:rFonts w:ascii="Arial" w:eastAsia="Arial" w:hAnsi="Arial" w:cs="Arial"/>
          <w:bCs/>
          <w:sz w:val="24"/>
          <w:szCs w:val="24"/>
        </w:rPr>
      </w:pPr>
    </w:p>
    <w:p w:rsidR="005D76DD" w:rsidRPr="0023030E" w:rsidRDefault="005D76DD" w:rsidP="00423E4C">
      <w:pPr>
        <w:spacing w:line="360" w:lineRule="auto"/>
        <w:jc w:val="both"/>
        <w:rPr>
          <w:rFonts w:ascii="Arial" w:hAnsi="Arial" w:cs="Arial"/>
          <w:sz w:val="24"/>
          <w:szCs w:val="24"/>
        </w:rPr>
      </w:pPr>
      <w:r w:rsidRPr="0023030E">
        <w:rPr>
          <w:rFonts w:ascii="Arial" w:hAnsi="Arial" w:cs="Arial"/>
          <w:sz w:val="24"/>
          <w:szCs w:val="24"/>
        </w:rPr>
        <w:t xml:space="preserve">La marca de los cuatro aros incursionó en la era de la electromovilidad en 2018 con la llegada del e-tron marcando el inicio del futuro eléctrico para Audi. </w:t>
      </w:r>
    </w:p>
    <w:p w:rsidR="005D76DD" w:rsidRPr="0023030E" w:rsidRDefault="005D76DD" w:rsidP="00423E4C">
      <w:pPr>
        <w:spacing w:line="360" w:lineRule="auto"/>
        <w:jc w:val="both"/>
        <w:rPr>
          <w:rFonts w:ascii="Arial" w:hAnsi="Arial" w:cs="Arial"/>
          <w:sz w:val="24"/>
          <w:szCs w:val="24"/>
        </w:rPr>
      </w:pPr>
      <w:r w:rsidRPr="0023030E">
        <w:rPr>
          <w:rFonts w:ascii="Arial" w:hAnsi="Arial" w:cs="Arial"/>
          <w:sz w:val="24"/>
          <w:szCs w:val="24"/>
        </w:rPr>
        <w:t xml:space="preserve">Desde el lanzamiento al mercado del Audi e-tron, la marca ha seguido una hoja de ruta sistémica en su firme estrategia de electrificación a futuro, con el objetivo de convertirse en un proveedor de movilidad sostenible Premium, libre de emisiones de CO2. </w:t>
      </w:r>
    </w:p>
    <w:p w:rsidR="005D76DD" w:rsidRPr="0023030E" w:rsidRDefault="005D76DD" w:rsidP="00423E4C">
      <w:pPr>
        <w:spacing w:line="360" w:lineRule="auto"/>
        <w:jc w:val="both"/>
        <w:rPr>
          <w:rFonts w:ascii="Arial" w:hAnsi="Arial" w:cs="Arial"/>
          <w:sz w:val="24"/>
          <w:szCs w:val="24"/>
        </w:rPr>
      </w:pPr>
      <w:r w:rsidRPr="0023030E">
        <w:rPr>
          <w:rFonts w:ascii="Arial" w:hAnsi="Arial" w:cs="Arial"/>
          <w:sz w:val="24"/>
          <w:szCs w:val="24"/>
        </w:rPr>
        <w:t xml:space="preserve">Además de la llegada del Audi e-tron Sportback en 2021, como primer CUV eléctrico con espejos virtuales y del deportivo por excelencia, el Audi RS e-tron GT, en septiembre de 2023, Audi lanzará al mercado mexicano el renovado Q8 Sportback e-tron que impresiona con una conducción optimizada, aerodinámica mejorada, mayor potencia de carga y una batería con mayor capacidad, lo que permite homologar la autonomía -según el ciclo WLTP-  hasta 600 kms. </w:t>
      </w:r>
    </w:p>
    <w:p w:rsidR="005D76DD" w:rsidRDefault="005D76DD" w:rsidP="00423E4C">
      <w:pPr>
        <w:spacing w:line="360" w:lineRule="auto"/>
        <w:jc w:val="both"/>
        <w:rPr>
          <w:rFonts w:ascii="Arial" w:hAnsi="Arial" w:cs="Arial"/>
          <w:sz w:val="24"/>
          <w:szCs w:val="24"/>
        </w:rPr>
      </w:pPr>
      <w:r w:rsidRPr="0023030E">
        <w:rPr>
          <w:rFonts w:ascii="Arial" w:hAnsi="Arial" w:cs="Arial"/>
          <w:sz w:val="24"/>
          <w:szCs w:val="24"/>
        </w:rPr>
        <w:lastRenderedPageBreak/>
        <w:t xml:space="preserve">La gama eléctrica de Audi a nivel mundial, que incluye los modelos: Q4 e-tron, próximamente el A6 e-tron y el Q6 e-tron, así como los híbridos enchufables (PHEV) Q5, Q7 y Q8, llegarán al país de manera paulatina. Adicionalmente, Audi tiene previsto lanzar al mercado mundial una oferta de diez nuevos modelos totalmente eléctricos, para los próximos dos años. </w:t>
      </w:r>
    </w:p>
    <w:p w:rsidR="00A977CE" w:rsidRDefault="00A977CE" w:rsidP="00423E4C">
      <w:pPr>
        <w:spacing w:line="360" w:lineRule="auto"/>
        <w:jc w:val="both"/>
        <w:rPr>
          <w:rFonts w:ascii="Arial" w:hAnsi="Arial" w:cs="Arial"/>
          <w:sz w:val="24"/>
          <w:szCs w:val="24"/>
        </w:rPr>
      </w:pPr>
    </w:p>
    <w:p w:rsidR="00545A37" w:rsidRDefault="00545A37" w:rsidP="00545A37">
      <w:pPr>
        <w:spacing w:line="360" w:lineRule="auto"/>
        <w:jc w:val="both"/>
        <w:rPr>
          <w:rFonts w:ascii="Arial" w:eastAsia="Arial" w:hAnsi="Arial" w:cs="Arial"/>
          <w:bCs/>
          <w:sz w:val="24"/>
          <w:szCs w:val="24"/>
        </w:rPr>
      </w:pPr>
      <w:r w:rsidRPr="00545A37">
        <w:rPr>
          <w:rFonts w:ascii="Arial" w:eastAsia="Arial" w:hAnsi="Arial" w:cs="Arial"/>
          <w:bCs/>
          <w:sz w:val="24"/>
          <w:szCs w:val="24"/>
        </w:rPr>
        <w:t>SEAT, presentó su primera solución de movilidad eléctrica en México, su moto eléctrica, llamada SEAT MÓ 125 desarrollada para ofrecer alternativas que se adapten a las nuevas necesidades de movilidad urbana. Su batería de iones de litio tiene capacidad de 5.6 kWh, suficiente para recorrer hasta 125 km por carga, que además se puede quitar y enchufar a una toma de corriente doméstica.</w:t>
      </w:r>
    </w:p>
    <w:p w:rsidR="00545A37" w:rsidRDefault="00545A37" w:rsidP="00545A37">
      <w:pPr>
        <w:spacing w:line="360" w:lineRule="auto"/>
        <w:jc w:val="both"/>
        <w:rPr>
          <w:rFonts w:ascii="Arial" w:eastAsia="Arial" w:hAnsi="Arial" w:cs="Arial"/>
          <w:bCs/>
          <w:sz w:val="24"/>
          <w:szCs w:val="24"/>
        </w:rPr>
      </w:pPr>
    </w:p>
    <w:p w:rsidR="00545A37" w:rsidRPr="00545A37" w:rsidRDefault="00545A37" w:rsidP="00545A37">
      <w:pPr>
        <w:spacing w:line="360" w:lineRule="auto"/>
        <w:jc w:val="both"/>
        <w:rPr>
          <w:rFonts w:ascii="Arial" w:eastAsia="Arial" w:hAnsi="Arial" w:cs="Arial"/>
          <w:bCs/>
          <w:sz w:val="24"/>
          <w:szCs w:val="24"/>
        </w:rPr>
      </w:pPr>
      <w:r w:rsidRPr="00545A37">
        <w:rPr>
          <w:rFonts w:ascii="Arial" w:eastAsia="Arial" w:hAnsi="Arial" w:cs="Arial"/>
          <w:bCs/>
          <w:sz w:val="24"/>
          <w:szCs w:val="24"/>
        </w:rPr>
        <w:t xml:space="preserve">Por su parte, CUPRA define su propio camino hacia la electrificación enfocándose en la emoción, el alto desempeño y fortalecimiento de su tribu. En el mercado europeo, la marca cuenta actualmente con el compacto Born, el primer vehículo 100% eléctrico de la firma de Martorell, y CUPRA Tavascan, su primer SUV coupé totalmente eléctrico. Además, la marca española cuenta con CUPRA Formentor Híbrido Conectable, el cual busca ofrecer una experiencia de manejo diferente sin comprometer la deportividad y el desempeño del modelo más vendido de la marca.   </w:t>
      </w:r>
    </w:p>
    <w:p w:rsidR="00D72308" w:rsidRPr="00545A37" w:rsidRDefault="00D72308" w:rsidP="001745FE">
      <w:pPr>
        <w:spacing w:line="360" w:lineRule="auto"/>
        <w:jc w:val="both"/>
        <w:rPr>
          <w:rFonts w:ascii="Arial" w:eastAsia="Arial" w:hAnsi="Arial" w:cs="Arial"/>
          <w:bCs/>
          <w:sz w:val="24"/>
          <w:szCs w:val="24"/>
        </w:rPr>
      </w:pPr>
    </w:p>
    <w:p w:rsidR="00A235FE" w:rsidRDefault="00C5222F" w:rsidP="003A0FCE">
      <w:pPr>
        <w:spacing w:line="360" w:lineRule="auto"/>
        <w:jc w:val="both"/>
        <w:rPr>
          <w:rFonts w:ascii="Arial" w:eastAsia="Arial" w:hAnsi="Arial" w:cs="Arial"/>
          <w:bCs/>
          <w:sz w:val="24"/>
          <w:szCs w:val="24"/>
        </w:rPr>
      </w:pPr>
      <w:r>
        <w:rPr>
          <w:rFonts w:ascii="Arial" w:eastAsia="Arial" w:hAnsi="Arial" w:cs="Arial"/>
          <w:bCs/>
          <w:sz w:val="24"/>
          <w:szCs w:val="24"/>
        </w:rPr>
        <w:t xml:space="preserve">La emoción </w:t>
      </w:r>
      <w:r w:rsidR="00CE36FC">
        <w:rPr>
          <w:rFonts w:ascii="Arial" w:eastAsia="Arial" w:hAnsi="Arial" w:cs="Arial"/>
          <w:bCs/>
          <w:sz w:val="24"/>
          <w:szCs w:val="24"/>
        </w:rPr>
        <w:t xml:space="preserve">al volante y la herencia deportiva de </w:t>
      </w:r>
      <w:r w:rsidR="00A235FE">
        <w:rPr>
          <w:rFonts w:ascii="Arial" w:eastAsia="Arial" w:hAnsi="Arial" w:cs="Arial"/>
          <w:bCs/>
          <w:sz w:val="24"/>
          <w:szCs w:val="24"/>
        </w:rPr>
        <w:t xml:space="preserve">Porsche </w:t>
      </w:r>
      <w:r w:rsidR="00CE36FC">
        <w:rPr>
          <w:rFonts w:ascii="Arial" w:eastAsia="Arial" w:hAnsi="Arial" w:cs="Arial"/>
          <w:bCs/>
          <w:sz w:val="24"/>
          <w:szCs w:val="24"/>
        </w:rPr>
        <w:t>llegó al mercado de auto</w:t>
      </w:r>
      <w:r w:rsidR="001C1A71">
        <w:rPr>
          <w:rFonts w:ascii="Arial" w:eastAsia="Arial" w:hAnsi="Arial" w:cs="Arial"/>
          <w:bCs/>
          <w:sz w:val="24"/>
          <w:szCs w:val="24"/>
        </w:rPr>
        <w:t>s</w:t>
      </w:r>
      <w:r w:rsidR="00CE36FC">
        <w:rPr>
          <w:rFonts w:ascii="Arial" w:eastAsia="Arial" w:hAnsi="Arial" w:cs="Arial"/>
          <w:bCs/>
          <w:sz w:val="24"/>
          <w:szCs w:val="24"/>
        </w:rPr>
        <w:t xml:space="preserve"> eléctricos con el </w:t>
      </w:r>
      <w:r w:rsidR="00A75BC1">
        <w:rPr>
          <w:rFonts w:ascii="Arial" w:eastAsia="Arial" w:hAnsi="Arial" w:cs="Arial"/>
          <w:bCs/>
          <w:sz w:val="24"/>
          <w:szCs w:val="24"/>
        </w:rPr>
        <w:t xml:space="preserve">sedán </w:t>
      </w:r>
      <w:r w:rsidR="00A235FE">
        <w:rPr>
          <w:rFonts w:ascii="Arial" w:eastAsia="Arial" w:hAnsi="Arial" w:cs="Arial"/>
          <w:bCs/>
          <w:sz w:val="24"/>
          <w:szCs w:val="24"/>
        </w:rPr>
        <w:t>Taycan</w:t>
      </w:r>
      <w:r w:rsidR="002D186A">
        <w:rPr>
          <w:rFonts w:ascii="Arial" w:eastAsia="Arial" w:hAnsi="Arial" w:cs="Arial"/>
          <w:bCs/>
          <w:sz w:val="24"/>
          <w:szCs w:val="24"/>
        </w:rPr>
        <w:t xml:space="preserve">. </w:t>
      </w:r>
      <w:r w:rsidR="0023030E" w:rsidRPr="0023030E">
        <w:rPr>
          <w:rFonts w:ascii="Arial" w:eastAsia="Arial" w:hAnsi="Arial" w:cs="Arial"/>
          <w:bCs/>
          <w:sz w:val="24"/>
          <w:szCs w:val="24"/>
        </w:rPr>
        <w:t>Develado mundialmente en septiembre de 2019, y disponible en México desde el año 2020</w:t>
      </w:r>
      <w:r w:rsidR="00515971">
        <w:rPr>
          <w:rFonts w:ascii="Arial" w:eastAsia="Arial" w:hAnsi="Arial" w:cs="Arial"/>
          <w:bCs/>
          <w:sz w:val="24"/>
          <w:szCs w:val="24"/>
        </w:rPr>
        <w:t>;</w:t>
      </w:r>
      <w:r w:rsidR="00A75BC1">
        <w:rPr>
          <w:rFonts w:ascii="Arial" w:eastAsia="Arial" w:hAnsi="Arial" w:cs="Arial"/>
          <w:bCs/>
          <w:sz w:val="24"/>
          <w:szCs w:val="24"/>
        </w:rPr>
        <w:t xml:space="preserve"> a</w:t>
      </w:r>
      <w:r w:rsidR="00515971">
        <w:rPr>
          <w:rFonts w:ascii="Arial" w:eastAsia="Arial" w:hAnsi="Arial" w:cs="Arial"/>
          <w:bCs/>
          <w:sz w:val="24"/>
          <w:szCs w:val="24"/>
        </w:rPr>
        <w:t>ctualmente</w:t>
      </w:r>
      <w:r w:rsidR="00A75BC1">
        <w:rPr>
          <w:rFonts w:ascii="Arial" w:eastAsia="Arial" w:hAnsi="Arial" w:cs="Arial"/>
          <w:bCs/>
          <w:sz w:val="24"/>
          <w:szCs w:val="24"/>
        </w:rPr>
        <w:t xml:space="preserve"> cuenta con </w:t>
      </w:r>
      <w:r w:rsidR="00170C82">
        <w:rPr>
          <w:rFonts w:ascii="Arial" w:eastAsia="Arial" w:hAnsi="Arial" w:cs="Arial"/>
          <w:bCs/>
          <w:sz w:val="24"/>
          <w:szCs w:val="24"/>
        </w:rPr>
        <w:t xml:space="preserve">ocho diferentes versiones y </w:t>
      </w:r>
      <w:r w:rsidR="0049029B">
        <w:rPr>
          <w:rFonts w:ascii="Arial" w:eastAsia="Arial" w:hAnsi="Arial" w:cs="Arial"/>
          <w:bCs/>
          <w:sz w:val="24"/>
          <w:szCs w:val="24"/>
        </w:rPr>
        <w:t>dos variantes de carrocería</w:t>
      </w:r>
      <w:r w:rsidR="000568C8">
        <w:rPr>
          <w:rFonts w:ascii="Arial" w:eastAsia="Arial" w:hAnsi="Arial" w:cs="Arial"/>
          <w:bCs/>
          <w:sz w:val="24"/>
          <w:szCs w:val="24"/>
        </w:rPr>
        <w:t xml:space="preserve">: Taycan y </w:t>
      </w:r>
      <w:r w:rsidR="00E74AE4">
        <w:rPr>
          <w:rFonts w:ascii="Arial" w:eastAsia="Arial" w:hAnsi="Arial" w:cs="Arial"/>
          <w:bCs/>
          <w:sz w:val="24"/>
          <w:szCs w:val="24"/>
        </w:rPr>
        <w:t xml:space="preserve">Taycan </w:t>
      </w:r>
      <w:r w:rsidR="000568C8" w:rsidRPr="000568C8">
        <w:rPr>
          <w:rFonts w:ascii="Arial" w:eastAsia="Arial" w:hAnsi="Arial" w:cs="Arial"/>
          <w:bCs/>
          <w:sz w:val="24"/>
          <w:szCs w:val="24"/>
        </w:rPr>
        <w:t>Cross Turismo</w:t>
      </w:r>
      <w:r w:rsidR="00515971">
        <w:rPr>
          <w:rFonts w:ascii="Arial" w:eastAsia="Arial" w:hAnsi="Arial" w:cs="Arial"/>
          <w:bCs/>
          <w:sz w:val="24"/>
          <w:szCs w:val="24"/>
        </w:rPr>
        <w:t>; así mismo Porsche cuenta en su oferta con dos vehículos híbridos enchufables, el Cayenne E-Hybrid, el SUV todo terreno de lujo y Panamera E-Hybrid el cual combina lujo y elegancia.</w:t>
      </w:r>
      <w:r w:rsidR="00D4455E">
        <w:rPr>
          <w:rFonts w:ascii="Arial" w:eastAsia="Arial" w:hAnsi="Arial" w:cs="Arial"/>
          <w:bCs/>
          <w:sz w:val="24"/>
          <w:szCs w:val="24"/>
        </w:rPr>
        <w:t xml:space="preserve"> </w:t>
      </w:r>
      <w:r w:rsidR="00515971">
        <w:rPr>
          <w:rFonts w:ascii="Arial" w:eastAsia="Arial" w:hAnsi="Arial" w:cs="Arial"/>
          <w:bCs/>
          <w:sz w:val="24"/>
          <w:szCs w:val="24"/>
        </w:rPr>
        <w:t>Recientemente, e</w:t>
      </w:r>
      <w:r w:rsidR="0097004D">
        <w:rPr>
          <w:rFonts w:ascii="Arial" w:eastAsia="Arial" w:hAnsi="Arial" w:cs="Arial"/>
          <w:bCs/>
          <w:sz w:val="24"/>
          <w:szCs w:val="24"/>
        </w:rPr>
        <w:t>n el marco de su 75 aniversario,</w:t>
      </w:r>
      <w:r w:rsidR="0049029B">
        <w:rPr>
          <w:rFonts w:ascii="Arial" w:eastAsia="Arial" w:hAnsi="Arial" w:cs="Arial"/>
          <w:bCs/>
          <w:sz w:val="24"/>
          <w:szCs w:val="24"/>
        </w:rPr>
        <w:t xml:space="preserve"> </w:t>
      </w:r>
      <w:r w:rsidR="006E4AE1">
        <w:rPr>
          <w:rFonts w:ascii="Arial" w:eastAsia="Arial" w:hAnsi="Arial" w:cs="Arial"/>
          <w:bCs/>
          <w:sz w:val="24"/>
          <w:szCs w:val="24"/>
        </w:rPr>
        <w:t xml:space="preserve">la firma de Stuttgart </w:t>
      </w:r>
      <w:r w:rsidR="00CF3156">
        <w:rPr>
          <w:rFonts w:ascii="Arial" w:eastAsia="Arial" w:hAnsi="Arial" w:cs="Arial"/>
          <w:bCs/>
          <w:sz w:val="24"/>
          <w:szCs w:val="24"/>
        </w:rPr>
        <w:t>presentó</w:t>
      </w:r>
      <w:r w:rsidR="00515971">
        <w:rPr>
          <w:rFonts w:ascii="Arial" w:eastAsia="Arial" w:hAnsi="Arial" w:cs="Arial"/>
          <w:bCs/>
          <w:sz w:val="24"/>
          <w:szCs w:val="24"/>
        </w:rPr>
        <w:t xml:space="preserve"> e</w:t>
      </w:r>
      <w:r w:rsidR="006E4AE1">
        <w:rPr>
          <w:rFonts w:ascii="Arial" w:eastAsia="Arial" w:hAnsi="Arial" w:cs="Arial"/>
          <w:bCs/>
          <w:sz w:val="24"/>
          <w:szCs w:val="24"/>
        </w:rPr>
        <w:t xml:space="preserve">l </w:t>
      </w:r>
      <w:r w:rsidR="006F487F">
        <w:rPr>
          <w:rFonts w:ascii="Arial" w:eastAsia="Arial" w:hAnsi="Arial" w:cs="Arial"/>
          <w:bCs/>
          <w:sz w:val="24"/>
          <w:szCs w:val="24"/>
        </w:rPr>
        <w:t>espectacular biplaza</w:t>
      </w:r>
      <w:r w:rsidR="006E4AE1">
        <w:rPr>
          <w:rFonts w:ascii="Arial" w:eastAsia="Arial" w:hAnsi="Arial" w:cs="Arial"/>
          <w:bCs/>
          <w:sz w:val="24"/>
          <w:szCs w:val="24"/>
        </w:rPr>
        <w:t xml:space="preserve"> </w:t>
      </w:r>
      <w:r w:rsidR="00AE6137">
        <w:rPr>
          <w:rFonts w:ascii="Arial" w:eastAsia="Arial" w:hAnsi="Arial" w:cs="Arial"/>
          <w:bCs/>
          <w:sz w:val="24"/>
          <w:szCs w:val="24"/>
        </w:rPr>
        <w:t xml:space="preserve">Porsche Mission X, </w:t>
      </w:r>
      <w:r w:rsidR="006F487F">
        <w:rPr>
          <w:rFonts w:ascii="Arial" w:eastAsia="Arial" w:hAnsi="Arial" w:cs="Arial"/>
          <w:bCs/>
          <w:sz w:val="24"/>
          <w:szCs w:val="24"/>
        </w:rPr>
        <w:t xml:space="preserve">la </w:t>
      </w:r>
      <w:r w:rsidR="00AE6137" w:rsidRPr="00AE6137">
        <w:rPr>
          <w:rFonts w:ascii="Arial" w:eastAsia="Arial" w:hAnsi="Arial" w:cs="Arial"/>
          <w:bCs/>
          <w:sz w:val="24"/>
          <w:szCs w:val="24"/>
        </w:rPr>
        <w:t xml:space="preserve">reinterpretación de un </w:t>
      </w:r>
      <w:r w:rsidR="00C17626">
        <w:rPr>
          <w:rFonts w:ascii="Arial" w:eastAsia="Arial" w:hAnsi="Arial" w:cs="Arial"/>
          <w:bCs/>
          <w:sz w:val="24"/>
          <w:szCs w:val="24"/>
        </w:rPr>
        <w:t>-</w:t>
      </w:r>
      <w:r w:rsidR="00AE6137" w:rsidRPr="00AE6137">
        <w:rPr>
          <w:rFonts w:ascii="Arial" w:eastAsia="Arial" w:hAnsi="Arial" w:cs="Arial"/>
          <w:bCs/>
          <w:sz w:val="24"/>
          <w:szCs w:val="24"/>
        </w:rPr>
        <w:t>Hypercar</w:t>
      </w:r>
      <w:r w:rsidR="0037699F">
        <w:rPr>
          <w:rFonts w:ascii="Arial" w:eastAsia="Arial" w:hAnsi="Arial" w:cs="Arial"/>
          <w:bCs/>
          <w:sz w:val="24"/>
          <w:szCs w:val="24"/>
        </w:rPr>
        <w:t>-</w:t>
      </w:r>
      <w:r w:rsidR="00AE6137" w:rsidRPr="00AE6137">
        <w:rPr>
          <w:rFonts w:ascii="Arial" w:eastAsia="Arial" w:hAnsi="Arial" w:cs="Arial"/>
          <w:bCs/>
          <w:sz w:val="24"/>
          <w:szCs w:val="24"/>
        </w:rPr>
        <w:t xml:space="preserve"> de bajo peso con puertas </w:t>
      </w:r>
      <w:r w:rsidR="00AE6137">
        <w:rPr>
          <w:rFonts w:ascii="Arial" w:eastAsia="Arial" w:hAnsi="Arial" w:cs="Arial"/>
          <w:bCs/>
          <w:sz w:val="24"/>
          <w:szCs w:val="24"/>
        </w:rPr>
        <w:t xml:space="preserve">tipo </w:t>
      </w:r>
      <w:r w:rsidR="00AE6137" w:rsidRPr="00AE6137">
        <w:rPr>
          <w:rFonts w:ascii="Arial" w:eastAsia="Arial" w:hAnsi="Arial" w:cs="Arial"/>
          <w:bCs/>
          <w:sz w:val="24"/>
          <w:szCs w:val="24"/>
        </w:rPr>
        <w:t xml:space="preserve">Le Mans y un motor </w:t>
      </w:r>
      <w:r w:rsidR="00515971">
        <w:rPr>
          <w:rFonts w:ascii="Arial" w:eastAsia="Arial" w:hAnsi="Arial" w:cs="Arial"/>
          <w:bCs/>
          <w:sz w:val="24"/>
          <w:szCs w:val="24"/>
        </w:rPr>
        <w:t xml:space="preserve">eléctrico de alto rendimiento, el Mission X </w:t>
      </w:r>
      <w:r w:rsidR="00AE6137" w:rsidRPr="00AE6137">
        <w:rPr>
          <w:rFonts w:ascii="Arial" w:eastAsia="Arial" w:hAnsi="Arial" w:cs="Arial"/>
          <w:bCs/>
          <w:sz w:val="24"/>
          <w:szCs w:val="24"/>
        </w:rPr>
        <w:t>e</w:t>
      </w:r>
      <w:r w:rsidR="00515971">
        <w:rPr>
          <w:rFonts w:ascii="Arial" w:eastAsia="Arial" w:hAnsi="Arial" w:cs="Arial"/>
          <w:bCs/>
          <w:sz w:val="24"/>
          <w:szCs w:val="24"/>
        </w:rPr>
        <w:t>s</w:t>
      </w:r>
      <w:r w:rsidR="00AE6137" w:rsidRPr="00AE6137">
        <w:rPr>
          <w:rFonts w:ascii="Arial" w:eastAsia="Arial" w:hAnsi="Arial" w:cs="Arial"/>
          <w:bCs/>
          <w:sz w:val="24"/>
          <w:szCs w:val="24"/>
        </w:rPr>
        <w:t xml:space="preserve"> </w:t>
      </w:r>
      <w:r w:rsidR="00AE6137" w:rsidRPr="00AE6137">
        <w:rPr>
          <w:rFonts w:ascii="Arial" w:eastAsia="Arial" w:hAnsi="Arial" w:cs="Arial"/>
          <w:bCs/>
          <w:sz w:val="24"/>
          <w:szCs w:val="24"/>
        </w:rPr>
        <w:lastRenderedPageBreak/>
        <w:t>un impulso nuevo y decisivo para el desarrollo de futuros prototipos de vehículos</w:t>
      </w:r>
      <w:r w:rsidR="00C17626">
        <w:rPr>
          <w:rFonts w:ascii="Arial" w:eastAsia="Arial" w:hAnsi="Arial" w:cs="Arial"/>
          <w:bCs/>
          <w:sz w:val="24"/>
          <w:szCs w:val="24"/>
        </w:rPr>
        <w:t xml:space="preserve"> </w:t>
      </w:r>
      <w:r w:rsidR="00515971">
        <w:rPr>
          <w:rFonts w:ascii="Arial" w:eastAsia="Arial" w:hAnsi="Arial" w:cs="Arial"/>
          <w:bCs/>
          <w:sz w:val="24"/>
          <w:szCs w:val="24"/>
        </w:rPr>
        <w:t>súper</w:t>
      </w:r>
      <w:r w:rsidR="00C17626">
        <w:rPr>
          <w:rFonts w:ascii="Arial" w:eastAsia="Arial" w:hAnsi="Arial" w:cs="Arial"/>
          <w:bCs/>
          <w:sz w:val="24"/>
          <w:szCs w:val="24"/>
        </w:rPr>
        <w:t xml:space="preserve"> deportivos</w:t>
      </w:r>
      <w:r w:rsidR="00040AF3">
        <w:rPr>
          <w:rFonts w:ascii="Arial" w:eastAsia="Arial" w:hAnsi="Arial" w:cs="Arial"/>
          <w:bCs/>
          <w:sz w:val="24"/>
          <w:szCs w:val="24"/>
        </w:rPr>
        <w:t xml:space="preserve">. </w:t>
      </w:r>
    </w:p>
    <w:p w:rsidR="009A2895" w:rsidRDefault="009A2895" w:rsidP="003A0FCE">
      <w:pPr>
        <w:spacing w:line="360" w:lineRule="auto"/>
        <w:jc w:val="both"/>
        <w:rPr>
          <w:rFonts w:ascii="Arial" w:eastAsia="Arial" w:hAnsi="Arial" w:cs="Arial"/>
          <w:bCs/>
          <w:sz w:val="24"/>
          <w:szCs w:val="24"/>
        </w:rPr>
      </w:pPr>
    </w:p>
    <w:p w:rsidR="00CF72E2" w:rsidRDefault="00CF72E2" w:rsidP="00423E4C">
      <w:pPr>
        <w:autoSpaceDE w:val="0"/>
        <w:autoSpaceDN w:val="0"/>
        <w:spacing w:line="360" w:lineRule="auto"/>
        <w:jc w:val="both"/>
        <w:rPr>
          <w:rFonts w:ascii="Arial" w:eastAsia="Arial" w:hAnsi="Arial" w:cs="Arial"/>
          <w:bCs/>
          <w:sz w:val="24"/>
          <w:szCs w:val="24"/>
        </w:rPr>
      </w:pPr>
      <w:r w:rsidRPr="0023030E">
        <w:rPr>
          <w:rFonts w:ascii="Arial" w:eastAsia="Arial" w:hAnsi="Arial" w:cs="Arial"/>
          <w:bCs/>
          <w:sz w:val="24"/>
          <w:szCs w:val="24"/>
        </w:rPr>
        <w:t>Volkswagen Vehículos Comerciales ofrece el nuevo e-Crafter, el cual fue diseñado para brindar una alternativa más sostenible en términos de movilidad comercial, enfocado para aquellos que necesitan un vehículo de carga. El e-Crafter cuenta con una capacidad de carga de 1.7 toneladas y una capacidad volumétrica de 10.7m3. Está equipado con un potente motor eléctrico de 100 kW que produce un par motor máximo de 290 Nm, el cual es libre de emisiones contaminantes y ofrece un rango de 173 kilómetros gracias a su batería de 35.8 kWh.</w:t>
      </w:r>
      <w:r w:rsidRPr="00F743E2">
        <w:rPr>
          <w:rFonts w:ascii="Arial" w:eastAsia="Arial" w:hAnsi="Arial" w:cs="Arial"/>
          <w:bCs/>
          <w:sz w:val="24"/>
          <w:szCs w:val="24"/>
        </w:rPr>
        <w:t xml:space="preserve"> </w:t>
      </w:r>
    </w:p>
    <w:p w:rsidR="00CF72E2" w:rsidRDefault="00CF72E2" w:rsidP="00CF72E2">
      <w:pPr>
        <w:spacing w:line="360" w:lineRule="auto"/>
        <w:jc w:val="both"/>
        <w:rPr>
          <w:rFonts w:ascii="Arial" w:eastAsia="Arial" w:hAnsi="Arial" w:cs="Arial"/>
          <w:bCs/>
          <w:sz w:val="24"/>
          <w:szCs w:val="24"/>
        </w:rPr>
      </w:pPr>
      <w:r w:rsidRPr="00E2310F">
        <w:rPr>
          <w:rFonts w:ascii="Arial" w:eastAsia="Arial" w:hAnsi="Arial" w:cs="Arial"/>
          <w:bCs/>
          <w:sz w:val="24"/>
          <w:szCs w:val="24"/>
        </w:rPr>
        <w:t xml:space="preserve"> </w:t>
      </w:r>
    </w:p>
    <w:p w:rsidR="00E2310F" w:rsidRPr="00E2310F" w:rsidRDefault="00E2310F" w:rsidP="00CF72E2">
      <w:pPr>
        <w:spacing w:line="360" w:lineRule="auto"/>
        <w:jc w:val="both"/>
        <w:rPr>
          <w:rFonts w:ascii="Arial" w:eastAsia="Arial" w:hAnsi="Arial" w:cs="Arial"/>
          <w:bCs/>
          <w:sz w:val="24"/>
          <w:szCs w:val="24"/>
        </w:rPr>
      </w:pPr>
      <w:r w:rsidRPr="00E2310F">
        <w:rPr>
          <w:rFonts w:ascii="Arial" w:eastAsia="Arial" w:hAnsi="Arial" w:cs="Arial"/>
          <w:bCs/>
          <w:sz w:val="24"/>
          <w:szCs w:val="24"/>
        </w:rPr>
        <w:t>“Estamos muy orgullosos</w:t>
      </w:r>
      <w:r w:rsidR="00D4455E">
        <w:rPr>
          <w:rFonts w:ascii="Arial" w:eastAsia="Arial" w:hAnsi="Arial" w:cs="Arial"/>
          <w:bCs/>
          <w:sz w:val="24"/>
          <w:szCs w:val="24"/>
        </w:rPr>
        <w:t>,</w:t>
      </w:r>
      <w:r w:rsidRPr="00E2310F">
        <w:rPr>
          <w:rFonts w:ascii="Arial" w:eastAsia="Arial" w:hAnsi="Arial" w:cs="Arial"/>
          <w:bCs/>
          <w:sz w:val="24"/>
          <w:szCs w:val="24"/>
        </w:rPr>
        <w:t xml:space="preserve"> porque a través del acuerdo de colaboración con Evergo, podremos fortalecer la red de carga pública con la instalación de puntos de carga más rápidos e inteligentes</w:t>
      </w:r>
      <w:r w:rsidR="00D4455E">
        <w:rPr>
          <w:rFonts w:ascii="Arial" w:eastAsia="Arial" w:hAnsi="Arial" w:cs="Arial"/>
          <w:bCs/>
          <w:sz w:val="24"/>
          <w:szCs w:val="24"/>
        </w:rPr>
        <w:t>, tanto</w:t>
      </w:r>
      <w:r w:rsidRPr="00E2310F">
        <w:rPr>
          <w:rFonts w:ascii="Arial" w:eastAsia="Arial" w:hAnsi="Arial" w:cs="Arial"/>
          <w:bCs/>
          <w:sz w:val="24"/>
          <w:szCs w:val="24"/>
        </w:rPr>
        <w:t xml:space="preserve"> en carreteras como </w:t>
      </w:r>
      <w:r w:rsidR="00D4455E">
        <w:rPr>
          <w:rFonts w:ascii="Arial" w:eastAsia="Arial" w:hAnsi="Arial" w:cs="Arial"/>
          <w:bCs/>
          <w:sz w:val="24"/>
          <w:szCs w:val="24"/>
        </w:rPr>
        <w:t xml:space="preserve">en </w:t>
      </w:r>
      <w:r w:rsidRPr="00E2310F">
        <w:rPr>
          <w:rFonts w:ascii="Arial" w:eastAsia="Arial" w:hAnsi="Arial" w:cs="Arial"/>
          <w:bCs/>
          <w:sz w:val="24"/>
          <w:szCs w:val="24"/>
        </w:rPr>
        <w:t xml:space="preserve">ciudades y en </w:t>
      </w:r>
      <w:r w:rsidR="00501974">
        <w:rPr>
          <w:rFonts w:ascii="Arial" w:eastAsia="Arial" w:hAnsi="Arial" w:cs="Arial"/>
          <w:bCs/>
          <w:sz w:val="24"/>
          <w:szCs w:val="24"/>
        </w:rPr>
        <w:t xml:space="preserve">beneficio de nuestros clientes. </w:t>
      </w:r>
      <w:r w:rsidRPr="00E2310F">
        <w:rPr>
          <w:rFonts w:ascii="Arial" w:eastAsia="Arial" w:hAnsi="Arial" w:cs="Arial"/>
          <w:bCs/>
          <w:sz w:val="24"/>
          <w:szCs w:val="24"/>
        </w:rPr>
        <w:t xml:space="preserve">Con esto, los usuarios de vehículos eléctricos e híbridos de las marcas del Grupo: </w:t>
      </w:r>
      <w:r w:rsidR="0023030E" w:rsidRPr="00BE50CB">
        <w:rPr>
          <w:rFonts w:ascii="Arial" w:eastAsia="Arial" w:hAnsi="Arial" w:cs="Arial"/>
          <w:bCs/>
          <w:sz w:val="24"/>
          <w:szCs w:val="24"/>
        </w:rPr>
        <w:t>Volkswagen</w:t>
      </w:r>
      <w:r w:rsidR="0023030E">
        <w:rPr>
          <w:rFonts w:ascii="Arial" w:eastAsia="Arial" w:hAnsi="Arial" w:cs="Arial"/>
          <w:bCs/>
          <w:sz w:val="24"/>
          <w:szCs w:val="24"/>
        </w:rPr>
        <w:t xml:space="preserve">, </w:t>
      </w:r>
      <w:r w:rsidR="00A977CE">
        <w:rPr>
          <w:rFonts w:ascii="Arial" w:eastAsia="Arial" w:hAnsi="Arial" w:cs="Arial"/>
          <w:bCs/>
          <w:sz w:val="24"/>
          <w:szCs w:val="24"/>
        </w:rPr>
        <w:t>Audi,</w:t>
      </w:r>
      <w:r w:rsidR="0023030E">
        <w:rPr>
          <w:rFonts w:ascii="Arial" w:eastAsia="Arial" w:hAnsi="Arial" w:cs="Arial"/>
          <w:bCs/>
          <w:sz w:val="24"/>
          <w:szCs w:val="24"/>
        </w:rPr>
        <w:t xml:space="preserve"> </w:t>
      </w:r>
      <w:r w:rsidR="0023030E" w:rsidRPr="00BE50CB">
        <w:rPr>
          <w:rFonts w:ascii="Arial" w:eastAsia="Arial" w:hAnsi="Arial" w:cs="Arial"/>
          <w:bCs/>
          <w:sz w:val="24"/>
          <w:szCs w:val="24"/>
        </w:rPr>
        <w:t xml:space="preserve">SEAT, </w:t>
      </w:r>
      <w:r w:rsidR="00A977CE">
        <w:rPr>
          <w:rFonts w:ascii="Arial" w:eastAsia="Arial" w:hAnsi="Arial" w:cs="Arial"/>
          <w:bCs/>
          <w:sz w:val="24"/>
          <w:szCs w:val="24"/>
        </w:rPr>
        <w:t xml:space="preserve">CUPRA, </w:t>
      </w:r>
      <w:r w:rsidR="0023030E" w:rsidRPr="00BE50CB">
        <w:rPr>
          <w:rFonts w:ascii="Arial" w:eastAsia="Arial" w:hAnsi="Arial" w:cs="Arial"/>
          <w:bCs/>
          <w:sz w:val="24"/>
          <w:szCs w:val="24"/>
        </w:rPr>
        <w:t>Porsche</w:t>
      </w:r>
      <w:r w:rsidR="0023030E">
        <w:rPr>
          <w:rFonts w:ascii="Arial" w:eastAsia="Arial" w:hAnsi="Arial" w:cs="Arial"/>
          <w:bCs/>
          <w:sz w:val="24"/>
          <w:szCs w:val="24"/>
        </w:rPr>
        <w:t xml:space="preserve"> y Volkswagen Vehículos Comerciales</w:t>
      </w:r>
      <w:r w:rsidR="0023030E" w:rsidRPr="00E2310F">
        <w:rPr>
          <w:rFonts w:ascii="Arial" w:eastAsia="Arial" w:hAnsi="Arial" w:cs="Arial"/>
          <w:bCs/>
          <w:sz w:val="24"/>
          <w:szCs w:val="24"/>
        </w:rPr>
        <w:t xml:space="preserve"> </w:t>
      </w:r>
      <w:r w:rsidRPr="00E2310F">
        <w:rPr>
          <w:rFonts w:ascii="Arial" w:eastAsia="Arial" w:hAnsi="Arial" w:cs="Arial"/>
          <w:bCs/>
          <w:sz w:val="24"/>
          <w:szCs w:val="24"/>
        </w:rPr>
        <w:t>contarán con mayores opciones de carga para sus vehículos, así como acceso a cargadores para uso exclusivo en dis</w:t>
      </w:r>
      <w:r>
        <w:rPr>
          <w:rFonts w:ascii="Arial" w:eastAsia="Arial" w:hAnsi="Arial" w:cs="Arial"/>
          <w:bCs/>
          <w:sz w:val="24"/>
          <w:szCs w:val="24"/>
        </w:rPr>
        <w:t>tintos sitios en las carreteras</w:t>
      </w:r>
      <w:r w:rsidR="00D4455E">
        <w:rPr>
          <w:rFonts w:ascii="Arial" w:eastAsia="Arial" w:hAnsi="Arial" w:cs="Arial"/>
          <w:bCs/>
          <w:sz w:val="24"/>
          <w:szCs w:val="24"/>
        </w:rPr>
        <w:t xml:space="preserve"> nacionales</w:t>
      </w:r>
      <w:r w:rsidR="00121CE9">
        <w:rPr>
          <w:rFonts w:ascii="Arial" w:eastAsia="Arial" w:hAnsi="Arial" w:cs="Arial"/>
          <w:bCs/>
          <w:sz w:val="24"/>
          <w:szCs w:val="24"/>
        </w:rPr>
        <w:t>”</w:t>
      </w:r>
      <w:r>
        <w:rPr>
          <w:rFonts w:ascii="Arial" w:eastAsia="Arial" w:hAnsi="Arial" w:cs="Arial"/>
          <w:bCs/>
          <w:sz w:val="24"/>
          <w:szCs w:val="24"/>
        </w:rPr>
        <w:t xml:space="preserve">. Comentó: </w:t>
      </w:r>
      <w:r w:rsidR="00D4455E">
        <w:rPr>
          <w:rFonts w:ascii="Arial" w:eastAsia="Arial" w:hAnsi="Arial" w:cs="Arial"/>
          <w:bCs/>
          <w:sz w:val="24"/>
          <w:szCs w:val="24"/>
        </w:rPr>
        <w:t xml:space="preserve">Jan Witt, </w:t>
      </w:r>
      <w:r w:rsidR="00121CE9">
        <w:rPr>
          <w:rFonts w:ascii="Arial" w:eastAsia="Arial" w:hAnsi="Arial" w:cs="Arial"/>
          <w:bCs/>
          <w:sz w:val="24"/>
          <w:szCs w:val="24"/>
        </w:rPr>
        <w:t xml:space="preserve">Vicepresidente NSO y </w:t>
      </w:r>
      <w:r w:rsidR="00121CE9" w:rsidRPr="00121CE9">
        <w:rPr>
          <w:rFonts w:ascii="Arial" w:eastAsia="Arial" w:hAnsi="Arial" w:cs="Arial"/>
          <w:bCs/>
          <w:sz w:val="24"/>
          <w:szCs w:val="24"/>
        </w:rPr>
        <w:t>Miembro del Consejo Ejecutivo de Volkswagen de México.</w:t>
      </w:r>
      <w:r w:rsidR="00D4455E">
        <w:rPr>
          <w:rFonts w:ascii="Arial" w:eastAsia="Arial" w:hAnsi="Arial" w:cs="Arial"/>
          <w:bCs/>
          <w:sz w:val="24"/>
          <w:szCs w:val="24"/>
        </w:rPr>
        <w:t xml:space="preserve"> </w:t>
      </w:r>
      <w:r w:rsidR="00121CE9">
        <w:rPr>
          <w:rFonts w:ascii="Arial" w:eastAsia="Arial" w:hAnsi="Arial" w:cs="Arial"/>
          <w:bCs/>
          <w:sz w:val="24"/>
          <w:szCs w:val="24"/>
        </w:rPr>
        <w:t>“</w:t>
      </w:r>
      <w:r w:rsidRPr="00E2310F">
        <w:rPr>
          <w:rFonts w:ascii="Arial" w:eastAsia="Arial" w:hAnsi="Arial" w:cs="Arial"/>
          <w:bCs/>
          <w:sz w:val="24"/>
          <w:szCs w:val="24"/>
        </w:rPr>
        <w:t>De esta manera, reforzamos nuestro compromiso con el medio ambiente y con ofrecer soluciones de carga a nuestros clientes.”</w:t>
      </w:r>
    </w:p>
    <w:p w:rsidR="006C16AB" w:rsidRDefault="006C16AB" w:rsidP="002516DF">
      <w:pPr>
        <w:spacing w:line="360" w:lineRule="auto"/>
        <w:jc w:val="both"/>
        <w:rPr>
          <w:rFonts w:ascii="Arial" w:eastAsia="Arial" w:hAnsi="Arial" w:cs="Arial"/>
          <w:bCs/>
          <w:sz w:val="24"/>
          <w:szCs w:val="24"/>
        </w:rPr>
      </w:pPr>
    </w:p>
    <w:p w:rsidR="00A203D0" w:rsidRDefault="007C4103" w:rsidP="002516DF">
      <w:pPr>
        <w:spacing w:line="360" w:lineRule="auto"/>
        <w:jc w:val="both"/>
        <w:rPr>
          <w:rFonts w:ascii="Arial" w:eastAsia="Arial" w:hAnsi="Arial" w:cs="Arial"/>
          <w:bCs/>
          <w:sz w:val="24"/>
          <w:szCs w:val="24"/>
        </w:rPr>
      </w:pPr>
      <w:r>
        <w:rPr>
          <w:rFonts w:ascii="Arial" w:eastAsia="Arial" w:hAnsi="Arial" w:cs="Arial"/>
          <w:bCs/>
          <w:sz w:val="24"/>
          <w:szCs w:val="24"/>
        </w:rPr>
        <w:t>Con estos</w:t>
      </w:r>
      <w:r w:rsidR="00F70C40">
        <w:rPr>
          <w:rFonts w:ascii="Arial" w:eastAsia="Arial" w:hAnsi="Arial" w:cs="Arial"/>
          <w:bCs/>
          <w:sz w:val="24"/>
          <w:szCs w:val="24"/>
        </w:rPr>
        <w:t xml:space="preserve"> </w:t>
      </w:r>
      <w:r>
        <w:rPr>
          <w:rFonts w:ascii="Arial" w:eastAsia="Arial" w:hAnsi="Arial" w:cs="Arial"/>
          <w:bCs/>
          <w:sz w:val="24"/>
          <w:szCs w:val="24"/>
        </w:rPr>
        <w:t>lanzamientos</w:t>
      </w:r>
      <w:r w:rsidR="00E02BD3">
        <w:rPr>
          <w:rFonts w:ascii="Arial" w:eastAsia="Arial" w:hAnsi="Arial" w:cs="Arial"/>
          <w:bCs/>
          <w:sz w:val="24"/>
          <w:szCs w:val="24"/>
        </w:rPr>
        <w:t>, conceptos</w:t>
      </w:r>
      <w:r>
        <w:rPr>
          <w:rFonts w:ascii="Arial" w:eastAsia="Arial" w:hAnsi="Arial" w:cs="Arial"/>
          <w:bCs/>
          <w:sz w:val="24"/>
          <w:szCs w:val="24"/>
        </w:rPr>
        <w:t xml:space="preserve"> y</w:t>
      </w:r>
      <w:r w:rsidR="00B666F8">
        <w:rPr>
          <w:rFonts w:ascii="Arial" w:eastAsia="Arial" w:hAnsi="Arial" w:cs="Arial"/>
          <w:bCs/>
          <w:sz w:val="24"/>
          <w:szCs w:val="24"/>
        </w:rPr>
        <w:t xml:space="preserve"> </w:t>
      </w:r>
      <w:r w:rsidR="00C17626">
        <w:rPr>
          <w:rFonts w:ascii="Arial" w:eastAsia="Arial" w:hAnsi="Arial" w:cs="Arial"/>
          <w:bCs/>
          <w:sz w:val="24"/>
          <w:szCs w:val="24"/>
        </w:rPr>
        <w:t xml:space="preserve">vehículos presentes en nuestro país, </w:t>
      </w:r>
      <w:r w:rsidR="00476148">
        <w:rPr>
          <w:rFonts w:ascii="Arial" w:eastAsia="Arial" w:hAnsi="Arial" w:cs="Arial"/>
          <w:bCs/>
          <w:sz w:val="24"/>
          <w:szCs w:val="24"/>
        </w:rPr>
        <w:t>a través</w:t>
      </w:r>
      <w:r w:rsidR="00FB1F65">
        <w:rPr>
          <w:rFonts w:ascii="Arial" w:eastAsia="Arial" w:hAnsi="Arial" w:cs="Arial"/>
          <w:bCs/>
          <w:sz w:val="24"/>
          <w:szCs w:val="24"/>
        </w:rPr>
        <w:t xml:space="preserve"> de </w:t>
      </w:r>
      <w:r w:rsidR="003A74E0">
        <w:rPr>
          <w:rFonts w:ascii="Arial" w:eastAsia="Arial" w:hAnsi="Arial" w:cs="Arial"/>
          <w:bCs/>
          <w:sz w:val="24"/>
          <w:szCs w:val="24"/>
        </w:rPr>
        <w:t xml:space="preserve">alianzas </w:t>
      </w:r>
      <w:r w:rsidR="000254C2">
        <w:rPr>
          <w:rFonts w:ascii="Arial" w:eastAsia="Arial" w:hAnsi="Arial" w:cs="Arial"/>
          <w:bCs/>
          <w:sz w:val="24"/>
          <w:szCs w:val="24"/>
        </w:rPr>
        <w:t xml:space="preserve">estratégicas </w:t>
      </w:r>
      <w:r w:rsidR="003A74E0">
        <w:rPr>
          <w:rFonts w:ascii="Arial" w:eastAsia="Arial" w:hAnsi="Arial" w:cs="Arial"/>
          <w:bCs/>
          <w:sz w:val="24"/>
          <w:szCs w:val="24"/>
        </w:rPr>
        <w:t xml:space="preserve">con </w:t>
      </w:r>
      <w:r>
        <w:rPr>
          <w:rFonts w:ascii="Arial" w:eastAsia="Arial" w:hAnsi="Arial" w:cs="Arial"/>
          <w:bCs/>
          <w:sz w:val="24"/>
          <w:szCs w:val="24"/>
        </w:rPr>
        <w:t xml:space="preserve">empresas como Evergo, </w:t>
      </w:r>
      <w:r w:rsidR="0037699F">
        <w:rPr>
          <w:rFonts w:ascii="Arial" w:eastAsia="Arial" w:hAnsi="Arial" w:cs="Arial"/>
          <w:bCs/>
          <w:sz w:val="24"/>
          <w:szCs w:val="24"/>
        </w:rPr>
        <w:t>Volkswagen de</w:t>
      </w:r>
      <w:r>
        <w:rPr>
          <w:rFonts w:ascii="Arial" w:eastAsia="Arial" w:hAnsi="Arial" w:cs="Arial"/>
          <w:bCs/>
          <w:sz w:val="24"/>
          <w:szCs w:val="24"/>
        </w:rPr>
        <w:t xml:space="preserve"> México refrenda su compromiso con </w:t>
      </w:r>
      <w:r w:rsidR="00D95A93">
        <w:rPr>
          <w:rFonts w:ascii="Arial" w:eastAsia="Arial" w:hAnsi="Arial" w:cs="Arial"/>
          <w:bCs/>
          <w:sz w:val="24"/>
          <w:szCs w:val="24"/>
        </w:rPr>
        <w:t>sus clientes en el país</w:t>
      </w:r>
      <w:r w:rsidR="00181C00">
        <w:rPr>
          <w:rFonts w:ascii="Arial" w:eastAsia="Arial" w:hAnsi="Arial" w:cs="Arial"/>
          <w:bCs/>
          <w:sz w:val="24"/>
          <w:szCs w:val="24"/>
        </w:rPr>
        <w:t xml:space="preserve"> y</w:t>
      </w:r>
      <w:r w:rsidR="00940ED7">
        <w:rPr>
          <w:rFonts w:ascii="Arial" w:eastAsia="Arial" w:hAnsi="Arial" w:cs="Arial"/>
          <w:bCs/>
          <w:sz w:val="24"/>
          <w:szCs w:val="24"/>
        </w:rPr>
        <w:t xml:space="preserve">, al mismo tiempo contribuye a la estrategia del Grupo NEW AUTO a través de la cual el consorcio mantiene firme la mira en su objetivo de ser un proveedor líder mundial de movilidad </w:t>
      </w:r>
      <w:r w:rsidR="00AA7B9E">
        <w:rPr>
          <w:rFonts w:ascii="Arial" w:eastAsia="Arial" w:hAnsi="Arial" w:cs="Arial"/>
          <w:bCs/>
          <w:sz w:val="24"/>
          <w:szCs w:val="24"/>
        </w:rPr>
        <w:t>sostenible</w:t>
      </w:r>
      <w:r w:rsidR="000044B0">
        <w:rPr>
          <w:rFonts w:ascii="Arial" w:eastAsia="Arial" w:hAnsi="Arial" w:cs="Arial"/>
          <w:bCs/>
          <w:sz w:val="24"/>
          <w:szCs w:val="24"/>
        </w:rPr>
        <w:t>.</w:t>
      </w:r>
    </w:p>
    <w:p w:rsidR="00CB28CB" w:rsidRDefault="00CB28CB" w:rsidP="002516DF">
      <w:pPr>
        <w:spacing w:line="360" w:lineRule="auto"/>
        <w:jc w:val="both"/>
        <w:rPr>
          <w:rFonts w:ascii="Arial" w:eastAsia="Arial" w:hAnsi="Arial" w:cs="Arial"/>
          <w:bCs/>
          <w:sz w:val="24"/>
          <w:szCs w:val="24"/>
        </w:rPr>
      </w:pPr>
    </w:p>
    <w:p w:rsidR="007C4103" w:rsidRDefault="00240DD9" w:rsidP="002516DF">
      <w:pPr>
        <w:spacing w:line="360" w:lineRule="auto"/>
        <w:jc w:val="both"/>
        <w:rPr>
          <w:rFonts w:ascii="Arial" w:eastAsia="Arial" w:hAnsi="Arial" w:cs="Arial"/>
          <w:bCs/>
          <w:sz w:val="24"/>
          <w:szCs w:val="24"/>
        </w:rPr>
      </w:pPr>
      <w:r>
        <w:rPr>
          <w:rFonts w:ascii="Arial" w:eastAsia="Arial" w:hAnsi="Arial" w:cs="Arial"/>
          <w:bCs/>
          <w:noProof/>
          <w:sz w:val="24"/>
          <w:szCs w:val="24"/>
        </w:rPr>
        <w:object w:dxaOrig="1440" w:dyaOrig="1440" w14:anchorId="333D9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344.7pt;margin-top:457.4pt;width:53.4pt;height:28.55pt;z-index:251658240;visibility:visible;mso-wrap-edited:f;mso-position-horizontal-relative:margin;mso-position-vertical-relative:text">
            <v:imagedata r:id="rId9" o:title="" gain="1.25"/>
            <w10:wrap anchorx="margin"/>
          </v:shape>
          <o:OLEObject Type="Embed" ProgID="Word.Picture.8" ShapeID="_x0000_s1026" DrawAspect="Content" ObjectID="_1754808773" r:id="rId10"/>
        </w:object>
      </w:r>
      <w:r w:rsidR="00CB28CB">
        <w:rPr>
          <w:rFonts w:ascii="Arial" w:eastAsia="Arial" w:hAnsi="Arial" w:cs="Arial"/>
          <w:bCs/>
          <w:sz w:val="24"/>
          <w:szCs w:val="24"/>
        </w:rPr>
        <w:t>*Fuente: AMIA</w:t>
      </w:r>
    </w:p>
    <w:sectPr w:rsidR="007C4103">
      <w:headerReference w:type="default" r:id="rId11"/>
      <w:footerReference w:type="default" r:id="rId12"/>
      <w:headerReference w:type="first" r:id="rId13"/>
      <w:footerReference w:type="first" r:id="rId14"/>
      <w:pgSz w:w="12240" w:h="15840"/>
      <w:pgMar w:top="1179" w:right="1418" w:bottom="1350" w:left="1418" w:header="96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DD9" w:rsidRPr="00BE50CB" w:rsidRDefault="00240DD9">
      <w:r w:rsidRPr="00BE50CB">
        <w:separator/>
      </w:r>
    </w:p>
  </w:endnote>
  <w:endnote w:type="continuationSeparator" w:id="0">
    <w:p w:rsidR="00240DD9" w:rsidRPr="00BE50CB" w:rsidRDefault="00240DD9">
      <w:r w:rsidRPr="00BE50C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w:altName w:val="Courier New"/>
    <w:panose1 w:val="00000400000000000000"/>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MT">
    <w:altName w:val="Yu Gothic"/>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629" w:rsidRPr="00BE50CB" w:rsidRDefault="00EC3039" w:rsidP="00AE3BCF">
    <w:pPr>
      <w:pBdr>
        <w:top w:val="single" w:sz="4" w:space="1" w:color="000000"/>
        <w:left w:val="nil"/>
        <w:bottom w:val="none" w:sz="0" w:space="0" w:color="000000"/>
        <w:right w:val="nil"/>
        <w:between w:val="nil"/>
      </w:pBdr>
      <w:tabs>
        <w:tab w:val="left" w:pos="6840"/>
      </w:tabs>
      <w:rPr>
        <w:rFonts w:ascii="Arial" w:eastAsia="Arial" w:hAnsi="Arial" w:cs="Arial"/>
        <w:color w:val="000000"/>
        <w:sz w:val="14"/>
        <w:szCs w:val="14"/>
      </w:rPr>
    </w:pPr>
    <w:r w:rsidRPr="00BE50CB">
      <w:rPr>
        <w:rFonts w:ascii="Arial" w:eastAsia="Arial" w:hAnsi="Arial" w:cs="Arial"/>
        <w:color w:val="000000"/>
        <w:sz w:val="14"/>
        <w:szCs w:val="14"/>
      </w:rPr>
      <w:tab/>
      <w:t xml:space="preserve"> </w:t>
    </w:r>
  </w:p>
  <w:p w:rsidR="00A85629" w:rsidRPr="00BE50CB" w:rsidRDefault="00A85629">
    <w:pPr>
      <w:pBdr>
        <w:top w:val="nil"/>
        <w:left w:val="nil"/>
        <w:bottom w:val="none" w:sz="0" w:space="0" w:color="000000"/>
        <w:right w:val="nil"/>
        <w:between w:val="nil"/>
      </w:pBdr>
      <w:tabs>
        <w:tab w:val="right" w:pos="9072"/>
        <w:tab w:val="left" w:pos="4680"/>
        <w:tab w:val="left" w:pos="5580"/>
      </w:tabs>
      <w:rPr>
        <w:rFonts w:ascii="Arial" w:eastAsia="Arial" w:hAnsi="Arial" w:cs="Arial"/>
        <w:color w:val="000000"/>
        <w:sz w:val="14"/>
        <w:szCs w:val="14"/>
      </w:rPr>
    </w:pPr>
  </w:p>
  <w:p w:rsidR="00A85629" w:rsidRPr="00BE50CB" w:rsidRDefault="00A8562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629" w:rsidRPr="00BE50CB" w:rsidRDefault="00EC3039" w:rsidP="0002278B">
    <w:pPr>
      <w:pBdr>
        <w:top w:val="single" w:sz="4" w:space="1" w:color="000000"/>
        <w:left w:val="nil"/>
        <w:bottom w:val="none" w:sz="0" w:space="0" w:color="000000"/>
        <w:right w:val="nil"/>
        <w:between w:val="nil"/>
      </w:pBdr>
      <w:tabs>
        <w:tab w:val="left" w:pos="4253"/>
        <w:tab w:val="left" w:pos="6840"/>
      </w:tabs>
      <w:rPr>
        <w:rFonts w:ascii="Arial" w:eastAsia="Arial" w:hAnsi="Arial" w:cs="Arial"/>
        <w:color w:val="000000"/>
        <w:sz w:val="14"/>
        <w:szCs w:val="14"/>
      </w:rPr>
    </w:pPr>
    <w:r w:rsidRPr="00BE50CB">
      <w:rPr>
        <w:rFonts w:ascii="Arial" w:eastAsia="Arial" w:hAnsi="Arial" w:cs="Arial"/>
        <w:color w:val="000000"/>
        <w:sz w:val="14"/>
        <w:szCs w:val="14"/>
      </w:rPr>
      <w:tab/>
    </w:r>
  </w:p>
  <w:p w:rsidR="00A85629" w:rsidRPr="00BE50CB" w:rsidRDefault="00EC3039" w:rsidP="0002278B">
    <w:pPr>
      <w:pBdr>
        <w:top w:val="single" w:sz="4" w:space="1" w:color="000000"/>
        <w:left w:val="nil"/>
        <w:bottom w:val="none" w:sz="0" w:space="0" w:color="000000"/>
        <w:right w:val="nil"/>
        <w:between w:val="nil"/>
      </w:pBdr>
      <w:tabs>
        <w:tab w:val="left" w:pos="6840"/>
      </w:tabs>
      <w:rPr>
        <w:rFonts w:ascii="Arial" w:eastAsia="Arial" w:hAnsi="Arial" w:cs="Arial"/>
        <w:color w:val="000000"/>
        <w:sz w:val="14"/>
        <w:szCs w:val="14"/>
      </w:rPr>
    </w:pPr>
    <w:r w:rsidRPr="00BE50CB">
      <w:rPr>
        <w:rFonts w:ascii="Arial" w:eastAsia="Arial" w:hAnsi="Arial" w:cs="Arial"/>
        <w:color w:val="000000"/>
        <w:sz w:val="14"/>
        <w:szCs w:val="14"/>
      </w:rPr>
      <w:tab/>
      <w:t xml:space="preserve"> </w:t>
    </w:r>
  </w:p>
  <w:p w:rsidR="00A85629" w:rsidRPr="00BE50CB" w:rsidRDefault="00A85629">
    <w:pPr>
      <w:pBdr>
        <w:top w:val="single" w:sz="4" w:space="1" w:color="000000"/>
        <w:left w:val="nil"/>
        <w:bottom w:val="none" w:sz="0" w:space="0" w:color="000000"/>
        <w:right w:val="nil"/>
        <w:between w:val="nil"/>
      </w:pBdr>
      <w:tabs>
        <w:tab w:val="right" w:pos="9072"/>
        <w:tab w:val="left" w:pos="6840"/>
      </w:tabs>
      <w:rPr>
        <w:rFonts w:ascii="Arial" w:eastAsia="Arial" w:hAnsi="Arial" w:cs="Arial"/>
        <w:color w:val="000000"/>
        <w:sz w:val="14"/>
        <w:szCs w:val="14"/>
      </w:rPr>
    </w:pPr>
  </w:p>
  <w:p w:rsidR="00A85629" w:rsidRPr="00BE50CB" w:rsidRDefault="00A8562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DD9" w:rsidRPr="00BE50CB" w:rsidRDefault="00240DD9">
      <w:r w:rsidRPr="00BE50CB">
        <w:separator/>
      </w:r>
    </w:p>
  </w:footnote>
  <w:footnote w:type="continuationSeparator" w:id="0">
    <w:p w:rsidR="00240DD9" w:rsidRPr="00BE50CB" w:rsidRDefault="00240DD9">
      <w:r w:rsidRPr="00BE50C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629" w:rsidRPr="00BE50CB" w:rsidRDefault="00EC3039">
    <w:pPr>
      <w:pBdr>
        <w:top w:val="nil"/>
        <w:left w:val="nil"/>
        <w:bottom w:val="single" w:sz="4" w:space="1" w:color="000000"/>
        <w:right w:val="nil"/>
        <w:between w:val="nil"/>
      </w:pBdr>
      <w:tabs>
        <w:tab w:val="right" w:pos="9072"/>
        <w:tab w:val="right" w:pos="9360"/>
      </w:tabs>
      <w:rPr>
        <w:rFonts w:ascii="Arial" w:eastAsia="Arial" w:hAnsi="Arial" w:cs="Arial"/>
        <w:b/>
        <w:sz w:val="24"/>
        <w:szCs w:val="24"/>
      </w:rPr>
    </w:pPr>
    <w:r w:rsidRPr="00BE50CB">
      <w:rPr>
        <w:rFonts w:ascii="Arial" w:eastAsia="Arial" w:hAnsi="Arial" w:cs="Arial"/>
        <w:color w:val="000000"/>
        <w:sz w:val="24"/>
        <w:szCs w:val="24"/>
      </w:rPr>
      <w:t>Comunicado de Prensa</w:t>
    </w:r>
    <w:r w:rsidRPr="00BE50CB">
      <w:rPr>
        <w:rFonts w:ascii="Arial MT" w:eastAsia="Arial MT" w:hAnsi="Arial MT" w:cs="Arial MT"/>
        <w:color w:val="000000"/>
        <w:sz w:val="32"/>
        <w:szCs w:val="32"/>
      </w:rPr>
      <w:tab/>
    </w:r>
    <w:r w:rsidR="00887BC8">
      <w:rPr>
        <w:rFonts w:ascii="Arial" w:eastAsia="Arial" w:hAnsi="Arial" w:cs="Arial"/>
        <w:b/>
        <w:color w:val="000000"/>
        <w:sz w:val="24"/>
        <w:szCs w:val="24"/>
      </w:rPr>
      <w:t>29</w:t>
    </w:r>
    <w:r w:rsidR="00490A50" w:rsidRPr="00BE50CB">
      <w:rPr>
        <w:rFonts w:ascii="Arial" w:eastAsia="Arial" w:hAnsi="Arial" w:cs="Arial"/>
        <w:b/>
        <w:color w:val="000000"/>
        <w:sz w:val="24"/>
        <w:szCs w:val="24"/>
      </w:rPr>
      <w:t xml:space="preserve"> </w:t>
    </w:r>
    <w:r w:rsidRPr="00BE50CB">
      <w:rPr>
        <w:rFonts w:ascii="Arial" w:eastAsia="Arial" w:hAnsi="Arial" w:cs="Arial"/>
        <w:b/>
        <w:color w:val="000000"/>
        <w:sz w:val="24"/>
        <w:szCs w:val="24"/>
      </w:rPr>
      <w:t xml:space="preserve">de </w:t>
    </w:r>
    <w:r w:rsidR="00E20596" w:rsidRPr="00BE50CB">
      <w:rPr>
        <w:rFonts w:ascii="Arial" w:eastAsia="Arial" w:hAnsi="Arial" w:cs="Arial"/>
        <w:b/>
        <w:sz w:val="24"/>
        <w:szCs w:val="24"/>
      </w:rPr>
      <w:t>agosto</w:t>
    </w:r>
    <w:r w:rsidRPr="00BE50CB">
      <w:rPr>
        <w:rFonts w:ascii="Arial" w:eastAsia="Arial" w:hAnsi="Arial" w:cs="Arial"/>
        <w:b/>
        <w:color w:val="000000"/>
        <w:sz w:val="24"/>
        <w:szCs w:val="24"/>
      </w:rPr>
      <w:t xml:space="preserve"> de 202</w:t>
    </w:r>
    <w:r w:rsidR="00490A50" w:rsidRPr="00BE50CB">
      <w:rPr>
        <w:rFonts w:ascii="Arial" w:eastAsia="Arial" w:hAnsi="Arial" w:cs="Arial"/>
        <w:b/>
        <w:color w:val="000000"/>
        <w:sz w:val="24"/>
        <w:szCs w:val="24"/>
      </w:rPr>
      <w:t>3</w:t>
    </w:r>
  </w:p>
  <w:p w:rsidR="00A85629" w:rsidRPr="00BE50CB" w:rsidRDefault="00A85629">
    <w:pPr>
      <w:pBdr>
        <w:top w:val="nil"/>
        <w:left w:val="nil"/>
        <w:bottom w:val="nil"/>
        <w:right w:val="nil"/>
        <w:between w:val="nil"/>
      </w:pBdr>
      <w:spacing w:line="720" w:lineRule="auto"/>
      <w:jc w:val="right"/>
      <w:rPr>
        <w:rFonts w:ascii="Arial" w:eastAsia="Arial" w:hAnsi="Arial" w:cs="Arial"/>
        <w:b/>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629" w:rsidRPr="00BE50CB" w:rsidRDefault="0032435D">
    <w:pPr>
      <w:pBdr>
        <w:top w:val="nil"/>
        <w:left w:val="nil"/>
        <w:bottom w:val="none" w:sz="0" w:space="0" w:color="000000"/>
        <w:right w:val="nil"/>
        <w:between w:val="nil"/>
      </w:pBdr>
      <w:tabs>
        <w:tab w:val="right" w:pos="9072"/>
      </w:tabs>
      <w:rPr>
        <w:rFonts w:ascii="Arial" w:eastAsia="Arial" w:hAnsi="Arial" w:cs="Arial"/>
        <w:color w:val="000000"/>
        <w:sz w:val="32"/>
        <w:szCs w:val="32"/>
        <w:u w:val="single"/>
      </w:rPr>
    </w:pPr>
    <w:r w:rsidRPr="0032435D">
      <w:rPr>
        <w:rFonts w:ascii="Arial" w:eastAsia="Arial" w:hAnsi="Arial" w:cs="Arial"/>
        <w:noProof/>
        <w:color w:val="000000"/>
        <w:sz w:val="32"/>
        <w:szCs w:val="32"/>
        <w:u w:val="single"/>
      </w:rPr>
      <w:drawing>
        <wp:anchor distT="0" distB="0" distL="114300" distR="114300" simplePos="0" relativeHeight="251661824" behindDoc="0" locked="0" layoutInCell="1" allowOverlap="1">
          <wp:simplePos x="0" y="0"/>
          <wp:positionH relativeFrom="column">
            <wp:posOffset>2896870</wp:posOffset>
          </wp:positionH>
          <wp:positionV relativeFrom="paragraph">
            <wp:posOffset>213360</wp:posOffset>
          </wp:positionV>
          <wp:extent cx="546100" cy="313055"/>
          <wp:effectExtent l="0" t="0" r="6350" b="0"/>
          <wp:wrapNone/>
          <wp:docPr id="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46100" cy="3130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800" behindDoc="0" locked="0" layoutInCell="1" allowOverlap="1" wp14:anchorId="401AFF64" wp14:editId="66C463F6">
          <wp:simplePos x="0" y="0"/>
          <wp:positionH relativeFrom="margin">
            <wp:posOffset>-279400</wp:posOffset>
          </wp:positionH>
          <wp:positionV relativeFrom="paragraph">
            <wp:posOffset>3810</wp:posOffset>
          </wp:positionV>
          <wp:extent cx="2927350" cy="733425"/>
          <wp:effectExtent l="0" t="0" r="6350" b="9525"/>
          <wp:wrapThrough wrapText="bothSides">
            <wp:wrapPolygon edited="0">
              <wp:start x="0" y="0"/>
              <wp:lineTo x="0" y="21319"/>
              <wp:lineTo x="21506" y="21319"/>
              <wp:lineTo x="21506" y="0"/>
              <wp:lineTo x="0" y="0"/>
            </wp:wrapPolygon>
          </wp:wrapThrough>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50978"/>
                  <a:stretch/>
                </pic:blipFill>
                <pic:spPr bwMode="auto">
                  <a:xfrm>
                    <a:off x="0" y="0"/>
                    <a:ext cx="2927350" cy="733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simplePos x="0" y="0"/>
          <wp:positionH relativeFrom="column">
            <wp:posOffset>3658870</wp:posOffset>
          </wp:positionH>
          <wp:positionV relativeFrom="paragraph">
            <wp:posOffset>-2540</wp:posOffset>
          </wp:positionV>
          <wp:extent cx="2650490" cy="733425"/>
          <wp:effectExtent l="0" t="0" r="0" b="9525"/>
          <wp:wrapThrough wrapText="bothSides">
            <wp:wrapPolygon edited="0">
              <wp:start x="0" y="0"/>
              <wp:lineTo x="0" y="21319"/>
              <wp:lineTo x="21424" y="21319"/>
              <wp:lineTo x="21424"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55615"/>
                  <a:stretch/>
                </pic:blipFill>
                <pic:spPr bwMode="auto">
                  <a:xfrm>
                    <a:off x="0" y="0"/>
                    <a:ext cx="2650490" cy="733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85629" w:rsidRPr="00BE50CB" w:rsidRDefault="00A85629">
    <w:pPr>
      <w:pBdr>
        <w:top w:val="nil"/>
        <w:left w:val="nil"/>
        <w:bottom w:val="none" w:sz="0" w:space="0" w:color="000000"/>
        <w:right w:val="nil"/>
        <w:between w:val="nil"/>
      </w:pBdr>
      <w:tabs>
        <w:tab w:val="right" w:pos="9072"/>
      </w:tabs>
      <w:rPr>
        <w:rFonts w:ascii="Arial" w:eastAsia="Arial" w:hAnsi="Arial" w:cs="Arial"/>
        <w:color w:val="000000"/>
        <w:sz w:val="32"/>
        <w:szCs w:val="32"/>
        <w:u w:val="single"/>
      </w:rPr>
    </w:pPr>
  </w:p>
  <w:p w:rsidR="00A85629" w:rsidRPr="00BE50CB" w:rsidRDefault="00EC3039">
    <w:pPr>
      <w:pBdr>
        <w:top w:val="nil"/>
        <w:left w:val="nil"/>
        <w:bottom w:val="single" w:sz="4" w:space="1" w:color="000000"/>
        <w:right w:val="nil"/>
        <w:between w:val="nil"/>
      </w:pBdr>
      <w:tabs>
        <w:tab w:val="right" w:pos="9072"/>
        <w:tab w:val="right" w:pos="9360"/>
      </w:tabs>
      <w:rPr>
        <w:rFonts w:ascii="Arial" w:eastAsia="Arial" w:hAnsi="Arial" w:cs="Arial"/>
        <w:color w:val="000000"/>
        <w:sz w:val="32"/>
        <w:szCs w:val="32"/>
      </w:rPr>
    </w:pPr>
    <w:r w:rsidRPr="00BE50CB">
      <w:rPr>
        <w:rFonts w:ascii="Arial" w:eastAsia="Arial" w:hAnsi="Arial" w:cs="Arial"/>
        <w:color w:val="000000"/>
        <w:sz w:val="32"/>
        <w:szCs w:val="32"/>
      </w:rPr>
      <w:t>Comunicado de prensa</w:t>
    </w:r>
    <w:r w:rsidRPr="00BE50CB">
      <w:rPr>
        <w:rFonts w:ascii="Arial MT" w:eastAsia="Arial MT" w:hAnsi="Arial MT" w:cs="Arial MT"/>
        <w:color w:val="000000"/>
        <w:sz w:val="32"/>
        <w:szCs w:val="32"/>
      </w:rPr>
      <w:tab/>
    </w:r>
    <w:r w:rsidR="00887BC8">
      <w:rPr>
        <w:rFonts w:ascii="Arial" w:eastAsia="Arial" w:hAnsi="Arial" w:cs="Arial"/>
        <w:b/>
        <w:color w:val="000000"/>
        <w:sz w:val="24"/>
        <w:szCs w:val="24"/>
      </w:rPr>
      <w:t>29</w:t>
    </w:r>
    <w:r w:rsidR="004A4F5F" w:rsidRPr="00BE50CB">
      <w:rPr>
        <w:rFonts w:ascii="Arial" w:eastAsia="Arial" w:hAnsi="Arial" w:cs="Arial"/>
        <w:b/>
        <w:color w:val="000000"/>
        <w:sz w:val="24"/>
        <w:szCs w:val="24"/>
      </w:rPr>
      <w:t xml:space="preserve"> </w:t>
    </w:r>
    <w:r w:rsidRPr="00BE50CB">
      <w:rPr>
        <w:rFonts w:ascii="Arial" w:eastAsia="Arial" w:hAnsi="Arial" w:cs="Arial"/>
        <w:b/>
        <w:color w:val="000000"/>
        <w:sz w:val="24"/>
        <w:szCs w:val="24"/>
      </w:rPr>
      <w:t xml:space="preserve">de </w:t>
    </w:r>
    <w:r w:rsidR="00F02AD1" w:rsidRPr="00BE50CB">
      <w:rPr>
        <w:rFonts w:ascii="Arial" w:eastAsia="Arial" w:hAnsi="Arial" w:cs="Arial"/>
        <w:b/>
        <w:sz w:val="24"/>
        <w:szCs w:val="24"/>
      </w:rPr>
      <w:t>agost</w:t>
    </w:r>
    <w:r w:rsidR="007723C6" w:rsidRPr="00BE50CB">
      <w:rPr>
        <w:rFonts w:ascii="Arial" w:eastAsia="Arial" w:hAnsi="Arial" w:cs="Arial"/>
        <w:b/>
        <w:color w:val="000000"/>
        <w:sz w:val="24"/>
        <w:szCs w:val="24"/>
      </w:rPr>
      <w:t>o</w:t>
    </w:r>
    <w:r w:rsidR="006D5038" w:rsidRPr="00BE50CB">
      <w:rPr>
        <w:rFonts w:ascii="Arial" w:eastAsia="Arial" w:hAnsi="Arial" w:cs="Arial"/>
        <w:b/>
        <w:color w:val="000000"/>
        <w:sz w:val="24"/>
        <w:szCs w:val="24"/>
      </w:rPr>
      <w:t xml:space="preserve"> </w:t>
    </w:r>
    <w:r w:rsidRPr="00BE50CB">
      <w:rPr>
        <w:rFonts w:ascii="Arial" w:eastAsia="Arial" w:hAnsi="Arial" w:cs="Arial"/>
        <w:b/>
        <w:color w:val="000000"/>
        <w:sz w:val="24"/>
        <w:szCs w:val="24"/>
      </w:rPr>
      <w:t xml:space="preserve">de </w:t>
    </w:r>
    <w:r w:rsidRPr="00BE50CB">
      <w:rPr>
        <w:rFonts w:ascii="Arial" w:eastAsia="Arial" w:hAnsi="Arial" w:cs="Arial"/>
        <w:b/>
        <w:sz w:val="24"/>
        <w:szCs w:val="24"/>
      </w:rPr>
      <w:t>202</w:t>
    </w:r>
    <w:r w:rsidR="006D5038" w:rsidRPr="00BE50CB">
      <w:rPr>
        <w:rFonts w:ascii="Arial" w:eastAsia="Arial" w:hAnsi="Arial" w:cs="Arial"/>
        <w:b/>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D3755"/>
    <w:multiLevelType w:val="hybridMultilevel"/>
    <w:tmpl w:val="07A00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E872DDD"/>
    <w:multiLevelType w:val="hybridMultilevel"/>
    <w:tmpl w:val="462A254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7A710AD9"/>
    <w:multiLevelType w:val="hybridMultilevel"/>
    <w:tmpl w:val="B0DC60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BC0"/>
    <w:rsid w:val="00001685"/>
    <w:rsid w:val="000038CC"/>
    <w:rsid w:val="000044B0"/>
    <w:rsid w:val="00005449"/>
    <w:rsid w:val="00010525"/>
    <w:rsid w:val="00010786"/>
    <w:rsid w:val="0002278B"/>
    <w:rsid w:val="00023471"/>
    <w:rsid w:val="000234E1"/>
    <w:rsid w:val="00023E25"/>
    <w:rsid w:val="00024952"/>
    <w:rsid w:val="00024976"/>
    <w:rsid w:val="00024AA0"/>
    <w:rsid w:val="000254C2"/>
    <w:rsid w:val="00027AD6"/>
    <w:rsid w:val="000322EA"/>
    <w:rsid w:val="00035943"/>
    <w:rsid w:val="000376BF"/>
    <w:rsid w:val="00040568"/>
    <w:rsid w:val="00040AF3"/>
    <w:rsid w:val="00042B35"/>
    <w:rsid w:val="00043418"/>
    <w:rsid w:val="00043C01"/>
    <w:rsid w:val="000446C5"/>
    <w:rsid w:val="000513CD"/>
    <w:rsid w:val="000568C8"/>
    <w:rsid w:val="00063E4F"/>
    <w:rsid w:val="0006555E"/>
    <w:rsid w:val="00075078"/>
    <w:rsid w:val="00076EA6"/>
    <w:rsid w:val="000778E7"/>
    <w:rsid w:val="00077F93"/>
    <w:rsid w:val="00082F15"/>
    <w:rsid w:val="000A0C7A"/>
    <w:rsid w:val="000A1B4A"/>
    <w:rsid w:val="000B152E"/>
    <w:rsid w:val="000B408B"/>
    <w:rsid w:val="000C7360"/>
    <w:rsid w:val="000E508E"/>
    <w:rsid w:val="000E54FF"/>
    <w:rsid w:val="000F3195"/>
    <w:rsid w:val="000F5102"/>
    <w:rsid w:val="000F599F"/>
    <w:rsid w:val="000F731B"/>
    <w:rsid w:val="0010348D"/>
    <w:rsid w:val="00104A34"/>
    <w:rsid w:val="00120CBD"/>
    <w:rsid w:val="00121CE9"/>
    <w:rsid w:val="001231FF"/>
    <w:rsid w:val="0012402B"/>
    <w:rsid w:val="00131F8A"/>
    <w:rsid w:val="00132540"/>
    <w:rsid w:val="00140B28"/>
    <w:rsid w:val="00142426"/>
    <w:rsid w:val="001566EF"/>
    <w:rsid w:val="00161451"/>
    <w:rsid w:val="00162484"/>
    <w:rsid w:val="00170447"/>
    <w:rsid w:val="00170842"/>
    <w:rsid w:val="00170C82"/>
    <w:rsid w:val="00172D3E"/>
    <w:rsid w:val="001745FE"/>
    <w:rsid w:val="00177639"/>
    <w:rsid w:val="001779EC"/>
    <w:rsid w:val="00181C00"/>
    <w:rsid w:val="00182492"/>
    <w:rsid w:val="00184520"/>
    <w:rsid w:val="0018656B"/>
    <w:rsid w:val="00190C26"/>
    <w:rsid w:val="00191B7F"/>
    <w:rsid w:val="001A413B"/>
    <w:rsid w:val="001A73D1"/>
    <w:rsid w:val="001A75E3"/>
    <w:rsid w:val="001A7860"/>
    <w:rsid w:val="001B4CB0"/>
    <w:rsid w:val="001B649D"/>
    <w:rsid w:val="001B7065"/>
    <w:rsid w:val="001B7EE4"/>
    <w:rsid w:val="001C0A4C"/>
    <w:rsid w:val="001C1A71"/>
    <w:rsid w:val="001D7CBA"/>
    <w:rsid w:val="001E09C1"/>
    <w:rsid w:val="001E3C5A"/>
    <w:rsid w:val="001E487B"/>
    <w:rsid w:val="001E49E5"/>
    <w:rsid w:val="001E4E8E"/>
    <w:rsid w:val="001E7129"/>
    <w:rsid w:val="001E7A7E"/>
    <w:rsid w:val="001F062B"/>
    <w:rsid w:val="001F18E4"/>
    <w:rsid w:val="001F4A10"/>
    <w:rsid w:val="001F5D7A"/>
    <w:rsid w:val="0020446D"/>
    <w:rsid w:val="00205BF2"/>
    <w:rsid w:val="00205F54"/>
    <w:rsid w:val="002074B7"/>
    <w:rsid w:val="002169F4"/>
    <w:rsid w:val="00217511"/>
    <w:rsid w:val="00220A37"/>
    <w:rsid w:val="002225DE"/>
    <w:rsid w:val="00223D70"/>
    <w:rsid w:val="00224718"/>
    <w:rsid w:val="00227743"/>
    <w:rsid w:val="0023030E"/>
    <w:rsid w:val="002335DD"/>
    <w:rsid w:val="00235594"/>
    <w:rsid w:val="0023580A"/>
    <w:rsid w:val="00236B61"/>
    <w:rsid w:val="00240DD9"/>
    <w:rsid w:val="002516DF"/>
    <w:rsid w:val="00260BA1"/>
    <w:rsid w:val="00261CC9"/>
    <w:rsid w:val="00271C89"/>
    <w:rsid w:val="00286AAC"/>
    <w:rsid w:val="00290956"/>
    <w:rsid w:val="00290B59"/>
    <w:rsid w:val="002A0584"/>
    <w:rsid w:val="002A447A"/>
    <w:rsid w:val="002A72A9"/>
    <w:rsid w:val="002B0E3E"/>
    <w:rsid w:val="002B24E6"/>
    <w:rsid w:val="002B287B"/>
    <w:rsid w:val="002B549C"/>
    <w:rsid w:val="002C07B9"/>
    <w:rsid w:val="002C3085"/>
    <w:rsid w:val="002C3A5F"/>
    <w:rsid w:val="002C7E68"/>
    <w:rsid w:val="002D186A"/>
    <w:rsid w:val="002D22EA"/>
    <w:rsid w:val="002E6202"/>
    <w:rsid w:val="002F26E4"/>
    <w:rsid w:val="002F2C24"/>
    <w:rsid w:val="002F5A39"/>
    <w:rsid w:val="002F62B6"/>
    <w:rsid w:val="002F6DA2"/>
    <w:rsid w:val="002F78EB"/>
    <w:rsid w:val="00300D18"/>
    <w:rsid w:val="0030439E"/>
    <w:rsid w:val="00304FF2"/>
    <w:rsid w:val="00306A12"/>
    <w:rsid w:val="0031257A"/>
    <w:rsid w:val="00312DAE"/>
    <w:rsid w:val="003137FF"/>
    <w:rsid w:val="00315289"/>
    <w:rsid w:val="0032435D"/>
    <w:rsid w:val="003339F9"/>
    <w:rsid w:val="003356BB"/>
    <w:rsid w:val="00335BE0"/>
    <w:rsid w:val="003367FE"/>
    <w:rsid w:val="00341A0C"/>
    <w:rsid w:val="003448E9"/>
    <w:rsid w:val="00350D85"/>
    <w:rsid w:val="00350FC8"/>
    <w:rsid w:val="00353832"/>
    <w:rsid w:val="0035588F"/>
    <w:rsid w:val="00357DF1"/>
    <w:rsid w:val="00357EF1"/>
    <w:rsid w:val="00360D47"/>
    <w:rsid w:val="00362741"/>
    <w:rsid w:val="00366450"/>
    <w:rsid w:val="00370CC9"/>
    <w:rsid w:val="00376255"/>
    <w:rsid w:val="0037699F"/>
    <w:rsid w:val="003770CB"/>
    <w:rsid w:val="0038004D"/>
    <w:rsid w:val="00383881"/>
    <w:rsid w:val="00386EB8"/>
    <w:rsid w:val="00390FC8"/>
    <w:rsid w:val="00391B6B"/>
    <w:rsid w:val="003931DC"/>
    <w:rsid w:val="003965E7"/>
    <w:rsid w:val="00396D03"/>
    <w:rsid w:val="003A0FCE"/>
    <w:rsid w:val="003A3F81"/>
    <w:rsid w:val="003A4A20"/>
    <w:rsid w:val="003A4C1A"/>
    <w:rsid w:val="003A74E0"/>
    <w:rsid w:val="003B0005"/>
    <w:rsid w:val="003B392C"/>
    <w:rsid w:val="003B7657"/>
    <w:rsid w:val="003C153E"/>
    <w:rsid w:val="003C676B"/>
    <w:rsid w:val="003D273A"/>
    <w:rsid w:val="003D2E30"/>
    <w:rsid w:val="003D437B"/>
    <w:rsid w:val="003D5673"/>
    <w:rsid w:val="003E1134"/>
    <w:rsid w:val="003E2177"/>
    <w:rsid w:val="003E375C"/>
    <w:rsid w:val="003F0FFB"/>
    <w:rsid w:val="003F3A49"/>
    <w:rsid w:val="003F5750"/>
    <w:rsid w:val="00401DE9"/>
    <w:rsid w:val="00410F46"/>
    <w:rsid w:val="0041164B"/>
    <w:rsid w:val="004140F7"/>
    <w:rsid w:val="004226F2"/>
    <w:rsid w:val="00423E4C"/>
    <w:rsid w:val="00424B65"/>
    <w:rsid w:val="00433856"/>
    <w:rsid w:val="00440B37"/>
    <w:rsid w:val="00440B9E"/>
    <w:rsid w:val="0044585A"/>
    <w:rsid w:val="00451CCB"/>
    <w:rsid w:val="00453165"/>
    <w:rsid w:val="004532ED"/>
    <w:rsid w:val="004549CB"/>
    <w:rsid w:val="00455106"/>
    <w:rsid w:val="004553E5"/>
    <w:rsid w:val="00457435"/>
    <w:rsid w:val="00462635"/>
    <w:rsid w:val="00463412"/>
    <w:rsid w:val="00472A44"/>
    <w:rsid w:val="00475799"/>
    <w:rsid w:val="00476148"/>
    <w:rsid w:val="00476693"/>
    <w:rsid w:val="00480E7C"/>
    <w:rsid w:val="0049029B"/>
    <w:rsid w:val="00490A50"/>
    <w:rsid w:val="00492E1B"/>
    <w:rsid w:val="00495652"/>
    <w:rsid w:val="00497135"/>
    <w:rsid w:val="004A4F5F"/>
    <w:rsid w:val="004B2E49"/>
    <w:rsid w:val="004B373C"/>
    <w:rsid w:val="004C2E58"/>
    <w:rsid w:val="00501974"/>
    <w:rsid w:val="00502970"/>
    <w:rsid w:val="00503D82"/>
    <w:rsid w:val="00506031"/>
    <w:rsid w:val="00511167"/>
    <w:rsid w:val="0051224A"/>
    <w:rsid w:val="00514AF2"/>
    <w:rsid w:val="00515971"/>
    <w:rsid w:val="00523B3A"/>
    <w:rsid w:val="00524050"/>
    <w:rsid w:val="00527903"/>
    <w:rsid w:val="0053018E"/>
    <w:rsid w:val="00532BA4"/>
    <w:rsid w:val="005418FA"/>
    <w:rsid w:val="00543536"/>
    <w:rsid w:val="005435EC"/>
    <w:rsid w:val="00545A37"/>
    <w:rsid w:val="00547CC2"/>
    <w:rsid w:val="005548E9"/>
    <w:rsid w:val="00556E30"/>
    <w:rsid w:val="00557D11"/>
    <w:rsid w:val="0056097F"/>
    <w:rsid w:val="00562827"/>
    <w:rsid w:val="005636DE"/>
    <w:rsid w:val="005641FA"/>
    <w:rsid w:val="00570B7C"/>
    <w:rsid w:val="00573A96"/>
    <w:rsid w:val="00573CB5"/>
    <w:rsid w:val="00577039"/>
    <w:rsid w:val="00577877"/>
    <w:rsid w:val="00580787"/>
    <w:rsid w:val="005807D2"/>
    <w:rsid w:val="005827E7"/>
    <w:rsid w:val="005861AF"/>
    <w:rsid w:val="00586D9E"/>
    <w:rsid w:val="005908FF"/>
    <w:rsid w:val="00591CF0"/>
    <w:rsid w:val="0059496C"/>
    <w:rsid w:val="005976CA"/>
    <w:rsid w:val="005A288E"/>
    <w:rsid w:val="005C1954"/>
    <w:rsid w:val="005D053F"/>
    <w:rsid w:val="005D45F1"/>
    <w:rsid w:val="005D76DD"/>
    <w:rsid w:val="005E0988"/>
    <w:rsid w:val="005E2DB2"/>
    <w:rsid w:val="005E56AC"/>
    <w:rsid w:val="00603C95"/>
    <w:rsid w:val="00603CF7"/>
    <w:rsid w:val="006144FC"/>
    <w:rsid w:val="00616B31"/>
    <w:rsid w:val="006177E7"/>
    <w:rsid w:val="006210E2"/>
    <w:rsid w:val="00624E7B"/>
    <w:rsid w:val="00625152"/>
    <w:rsid w:val="00626275"/>
    <w:rsid w:val="00627CED"/>
    <w:rsid w:val="00634B13"/>
    <w:rsid w:val="00634F62"/>
    <w:rsid w:val="00637623"/>
    <w:rsid w:val="00641BA9"/>
    <w:rsid w:val="00651C10"/>
    <w:rsid w:val="006572D5"/>
    <w:rsid w:val="00665F5C"/>
    <w:rsid w:val="0066684F"/>
    <w:rsid w:val="0066798C"/>
    <w:rsid w:val="006707E0"/>
    <w:rsid w:val="00671D2A"/>
    <w:rsid w:val="00676A42"/>
    <w:rsid w:val="00676BD1"/>
    <w:rsid w:val="00692802"/>
    <w:rsid w:val="006960AA"/>
    <w:rsid w:val="006A7E86"/>
    <w:rsid w:val="006B2869"/>
    <w:rsid w:val="006B5D23"/>
    <w:rsid w:val="006C16AB"/>
    <w:rsid w:val="006C1EB8"/>
    <w:rsid w:val="006C4059"/>
    <w:rsid w:val="006C5631"/>
    <w:rsid w:val="006C581C"/>
    <w:rsid w:val="006D2B22"/>
    <w:rsid w:val="006D47FB"/>
    <w:rsid w:val="006D5038"/>
    <w:rsid w:val="006E435A"/>
    <w:rsid w:val="006E4818"/>
    <w:rsid w:val="006E4AE1"/>
    <w:rsid w:val="006E6768"/>
    <w:rsid w:val="006E7405"/>
    <w:rsid w:val="006F4335"/>
    <w:rsid w:val="006F487F"/>
    <w:rsid w:val="00700F43"/>
    <w:rsid w:val="0070375F"/>
    <w:rsid w:val="00705928"/>
    <w:rsid w:val="00707191"/>
    <w:rsid w:val="007074E9"/>
    <w:rsid w:val="00707817"/>
    <w:rsid w:val="00710E18"/>
    <w:rsid w:val="007110A6"/>
    <w:rsid w:val="00715852"/>
    <w:rsid w:val="007200C4"/>
    <w:rsid w:val="007221ED"/>
    <w:rsid w:val="007263D7"/>
    <w:rsid w:val="00726DFC"/>
    <w:rsid w:val="0074005B"/>
    <w:rsid w:val="00740D58"/>
    <w:rsid w:val="007474C0"/>
    <w:rsid w:val="00747D9F"/>
    <w:rsid w:val="007506CB"/>
    <w:rsid w:val="00751A3D"/>
    <w:rsid w:val="00757F20"/>
    <w:rsid w:val="0076178D"/>
    <w:rsid w:val="00763863"/>
    <w:rsid w:val="007667A7"/>
    <w:rsid w:val="007716D0"/>
    <w:rsid w:val="007723C6"/>
    <w:rsid w:val="0077650D"/>
    <w:rsid w:val="0078052C"/>
    <w:rsid w:val="00783B9C"/>
    <w:rsid w:val="00786F2B"/>
    <w:rsid w:val="00793C56"/>
    <w:rsid w:val="007A0048"/>
    <w:rsid w:val="007A70E8"/>
    <w:rsid w:val="007C4103"/>
    <w:rsid w:val="007D0505"/>
    <w:rsid w:val="007D2FA6"/>
    <w:rsid w:val="007D43A0"/>
    <w:rsid w:val="007D744A"/>
    <w:rsid w:val="007E1013"/>
    <w:rsid w:val="007E3A13"/>
    <w:rsid w:val="007E5EA0"/>
    <w:rsid w:val="007E6AE1"/>
    <w:rsid w:val="007F1895"/>
    <w:rsid w:val="008006BA"/>
    <w:rsid w:val="00802DF5"/>
    <w:rsid w:val="00806D18"/>
    <w:rsid w:val="00811E9F"/>
    <w:rsid w:val="008152BB"/>
    <w:rsid w:val="008168C1"/>
    <w:rsid w:val="00823EBB"/>
    <w:rsid w:val="00827090"/>
    <w:rsid w:val="008314B1"/>
    <w:rsid w:val="00831E06"/>
    <w:rsid w:val="00843B18"/>
    <w:rsid w:val="00843D88"/>
    <w:rsid w:val="0085445C"/>
    <w:rsid w:val="00860C74"/>
    <w:rsid w:val="0086326F"/>
    <w:rsid w:val="0086485F"/>
    <w:rsid w:val="008656AA"/>
    <w:rsid w:val="00866B06"/>
    <w:rsid w:val="00867A30"/>
    <w:rsid w:val="008702EF"/>
    <w:rsid w:val="0087112F"/>
    <w:rsid w:val="00871371"/>
    <w:rsid w:val="008719D9"/>
    <w:rsid w:val="00877683"/>
    <w:rsid w:val="00877DBA"/>
    <w:rsid w:val="00887BC8"/>
    <w:rsid w:val="00890EF2"/>
    <w:rsid w:val="008A2400"/>
    <w:rsid w:val="008A57DC"/>
    <w:rsid w:val="008B12AB"/>
    <w:rsid w:val="008B1D06"/>
    <w:rsid w:val="008B5078"/>
    <w:rsid w:val="008B571C"/>
    <w:rsid w:val="008B653B"/>
    <w:rsid w:val="008C0066"/>
    <w:rsid w:val="008C2C82"/>
    <w:rsid w:val="008D02FC"/>
    <w:rsid w:val="008D2962"/>
    <w:rsid w:val="008E036D"/>
    <w:rsid w:val="008E28B6"/>
    <w:rsid w:val="008E450F"/>
    <w:rsid w:val="008E663E"/>
    <w:rsid w:val="008E6B0B"/>
    <w:rsid w:val="008F57EF"/>
    <w:rsid w:val="008F6A47"/>
    <w:rsid w:val="00900ED3"/>
    <w:rsid w:val="0090198A"/>
    <w:rsid w:val="00902161"/>
    <w:rsid w:val="00903A6B"/>
    <w:rsid w:val="00907EE6"/>
    <w:rsid w:val="00912E83"/>
    <w:rsid w:val="0091404F"/>
    <w:rsid w:val="00914270"/>
    <w:rsid w:val="00917A2B"/>
    <w:rsid w:val="00933473"/>
    <w:rsid w:val="0093380A"/>
    <w:rsid w:val="00937D8E"/>
    <w:rsid w:val="00940ED7"/>
    <w:rsid w:val="00941844"/>
    <w:rsid w:val="00942DCC"/>
    <w:rsid w:val="009468D6"/>
    <w:rsid w:val="00947863"/>
    <w:rsid w:val="00954C08"/>
    <w:rsid w:val="00954C96"/>
    <w:rsid w:val="009577F7"/>
    <w:rsid w:val="00960BC8"/>
    <w:rsid w:val="0097004D"/>
    <w:rsid w:val="00973722"/>
    <w:rsid w:val="00974900"/>
    <w:rsid w:val="00975172"/>
    <w:rsid w:val="00976300"/>
    <w:rsid w:val="009769C5"/>
    <w:rsid w:val="009811B6"/>
    <w:rsid w:val="00982295"/>
    <w:rsid w:val="00982AF1"/>
    <w:rsid w:val="00983A46"/>
    <w:rsid w:val="009906AE"/>
    <w:rsid w:val="00991C6B"/>
    <w:rsid w:val="0099348D"/>
    <w:rsid w:val="00995331"/>
    <w:rsid w:val="009A15ED"/>
    <w:rsid w:val="009A2895"/>
    <w:rsid w:val="009C6308"/>
    <w:rsid w:val="009C7AA0"/>
    <w:rsid w:val="009C7B40"/>
    <w:rsid w:val="009C7BF6"/>
    <w:rsid w:val="009D559B"/>
    <w:rsid w:val="009D76B9"/>
    <w:rsid w:val="009E3C6E"/>
    <w:rsid w:val="009E5356"/>
    <w:rsid w:val="009E5B18"/>
    <w:rsid w:val="009E612D"/>
    <w:rsid w:val="009F3EC7"/>
    <w:rsid w:val="009F60CF"/>
    <w:rsid w:val="00A042E2"/>
    <w:rsid w:val="00A05FE3"/>
    <w:rsid w:val="00A06CDB"/>
    <w:rsid w:val="00A07115"/>
    <w:rsid w:val="00A079AA"/>
    <w:rsid w:val="00A135DF"/>
    <w:rsid w:val="00A203D0"/>
    <w:rsid w:val="00A21E1D"/>
    <w:rsid w:val="00A226B0"/>
    <w:rsid w:val="00A235FE"/>
    <w:rsid w:val="00A258B4"/>
    <w:rsid w:val="00A25A1D"/>
    <w:rsid w:val="00A25E0B"/>
    <w:rsid w:val="00A43A0D"/>
    <w:rsid w:val="00A47FF6"/>
    <w:rsid w:val="00A523DC"/>
    <w:rsid w:val="00A5551F"/>
    <w:rsid w:val="00A6326B"/>
    <w:rsid w:val="00A651A5"/>
    <w:rsid w:val="00A67B8F"/>
    <w:rsid w:val="00A711A0"/>
    <w:rsid w:val="00A75BC1"/>
    <w:rsid w:val="00A816B8"/>
    <w:rsid w:val="00A833A2"/>
    <w:rsid w:val="00A85629"/>
    <w:rsid w:val="00A977CE"/>
    <w:rsid w:val="00AA74B1"/>
    <w:rsid w:val="00AA7B9E"/>
    <w:rsid w:val="00AB0B0F"/>
    <w:rsid w:val="00AB1876"/>
    <w:rsid w:val="00AB608E"/>
    <w:rsid w:val="00AC0937"/>
    <w:rsid w:val="00AD1501"/>
    <w:rsid w:val="00AD5448"/>
    <w:rsid w:val="00AD645C"/>
    <w:rsid w:val="00AE3BCF"/>
    <w:rsid w:val="00AE6137"/>
    <w:rsid w:val="00AF0AAA"/>
    <w:rsid w:val="00B0238A"/>
    <w:rsid w:val="00B0642D"/>
    <w:rsid w:val="00B079AA"/>
    <w:rsid w:val="00B14AB4"/>
    <w:rsid w:val="00B14D48"/>
    <w:rsid w:val="00B16FED"/>
    <w:rsid w:val="00B17456"/>
    <w:rsid w:val="00B2098E"/>
    <w:rsid w:val="00B41FEE"/>
    <w:rsid w:val="00B44115"/>
    <w:rsid w:val="00B4590C"/>
    <w:rsid w:val="00B45DB7"/>
    <w:rsid w:val="00B4700F"/>
    <w:rsid w:val="00B550DA"/>
    <w:rsid w:val="00B56C16"/>
    <w:rsid w:val="00B63161"/>
    <w:rsid w:val="00B6431E"/>
    <w:rsid w:val="00B650CD"/>
    <w:rsid w:val="00B666F8"/>
    <w:rsid w:val="00B70DF9"/>
    <w:rsid w:val="00B7317E"/>
    <w:rsid w:val="00B739F3"/>
    <w:rsid w:val="00B85A79"/>
    <w:rsid w:val="00B87D07"/>
    <w:rsid w:val="00BA4A86"/>
    <w:rsid w:val="00BB1787"/>
    <w:rsid w:val="00BB78CE"/>
    <w:rsid w:val="00BB7F22"/>
    <w:rsid w:val="00BC22F0"/>
    <w:rsid w:val="00BC2EEA"/>
    <w:rsid w:val="00BC32F7"/>
    <w:rsid w:val="00BC463F"/>
    <w:rsid w:val="00BC478F"/>
    <w:rsid w:val="00BD180A"/>
    <w:rsid w:val="00BD3BC0"/>
    <w:rsid w:val="00BD4AD5"/>
    <w:rsid w:val="00BD6555"/>
    <w:rsid w:val="00BD6763"/>
    <w:rsid w:val="00BD78BA"/>
    <w:rsid w:val="00BD7A35"/>
    <w:rsid w:val="00BE0055"/>
    <w:rsid w:val="00BE391F"/>
    <w:rsid w:val="00BE3B56"/>
    <w:rsid w:val="00BE4184"/>
    <w:rsid w:val="00BE50CB"/>
    <w:rsid w:val="00BE6476"/>
    <w:rsid w:val="00BE738D"/>
    <w:rsid w:val="00BF25AB"/>
    <w:rsid w:val="00BF5FC3"/>
    <w:rsid w:val="00C00252"/>
    <w:rsid w:val="00C06424"/>
    <w:rsid w:val="00C1048E"/>
    <w:rsid w:val="00C10C8B"/>
    <w:rsid w:val="00C10E85"/>
    <w:rsid w:val="00C14525"/>
    <w:rsid w:val="00C17626"/>
    <w:rsid w:val="00C17B92"/>
    <w:rsid w:val="00C334A4"/>
    <w:rsid w:val="00C3688D"/>
    <w:rsid w:val="00C404A5"/>
    <w:rsid w:val="00C413EC"/>
    <w:rsid w:val="00C42C95"/>
    <w:rsid w:val="00C46054"/>
    <w:rsid w:val="00C50EC7"/>
    <w:rsid w:val="00C51E51"/>
    <w:rsid w:val="00C5222F"/>
    <w:rsid w:val="00C568A9"/>
    <w:rsid w:val="00C60BD9"/>
    <w:rsid w:val="00C62E7B"/>
    <w:rsid w:val="00C668BD"/>
    <w:rsid w:val="00C72454"/>
    <w:rsid w:val="00C808E7"/>
    <w:rsid w:val="00C82F6E"/>
    <w:rsid w:val="00C92425"/>
    <w:rsid w:val="00C92E43"/>
    <w:rsid w:val="00CA36FF"/>
    <w:rsid w:val="00CB28CB"/>
    <w:rsid w:val="00CB581E"/>
    <w:rsid w:val="00CB5C94"/>
    <w:rsid w:val="00CC6B7C"/>
    <w:rsid w:val="00CC7DF1"/>
    <w:rsid w:val="00CD1C5F"/>
    <w:rsid w:val="00CD47FF"/>
    <w:rsid w:val="00CD5BE9"/>
    <w:rsid w:val="00CE00A5"/>
    <w:rsid w:val="00CE1861"/>
    <w:rsid w:val="00CE36FC"/>
    <w:rsid w:val="00CE397F"/>
    <w:rsid w:val="00CE4C59"/>
    <w:rsid w:val="00CF135B"/>
    <w:rsid w:val="00CF3156"/>
    <w:rsid w:val="00CF61DF"/>
    <w:rsid w:val="00CF72E2"/>
    <w:rsid w:val="00D02E65"/>
    <w:rsid w:val="00D033DA"/>
    <w:rsid w:val="00D12FC8"/>
    <w:rsid w:val="00D1458F"/>
    <w:rsid w:val="00D15E46"/>
    <w:rsid w:val="00D17FB6"/>
    <w:rsid w:val="00D202D4"/>
    <w:rsid w:val="00D21403"/>
    <w:rsid w:val="00D245ED"/>
    <w:rsid w:val="00D24AF2"/>
    <w:rsid w:val="00D2604D"/>
    <w:rsid w:val="00D34313"/>
    <w:rsid w:val="00D35875"/>
    <w:rsid w:val="00D361AE"/>
    <w:rsid w:val="00D40212"/>
    <w:rsid w:val="00D416D4"/>
    <w:rsid w:val="00D4455E"/>
    <w:rsid w:val="00D51860"/>
    <w:rsid w:val="00D5714F"/>
    <w:rsid w:val="00D63017"/>
    <w:rsid w:val="00D66FF0"/>
    <w:rsid w:val="00D670DF"/>
    <w:rsid w:val="00D7179B"/>
    <w:rsid w:val="00D72308"/>
    <w:rsid w:val="00D77108"/>
    <w:rsid w:val="00D877C0"/>
    <w:rsid w:val="00D90578"/>
    <w:rsid w:val="00D91AC1"/>
    <w:rsid w:val="00D91BAD"/>
    <w:rsid w:val="00D9558B"/>
    <w:rsid w:val="00D95A93"/>
    <w:rsid w:val="00D9607A"/>
    <w:rsid w:val="00DA546A"/>
    <w:rsid w:val="00DB6EF6"/>
    <w:rsid w:val="00DB7CD9"/>
    <w:rsid w:val="00DC0A7C"/>
    <w:rsid w:val="00DC194B"/>
    <w:rsid w:val="00DC3983"/>
    <w:rsid w:val="00DC660A"/>
    <w:rsid w:val="00DC71F6"/>
    <w:rsid w:val="00DC748B"/>
    <w:rsid w:val="00DD00F5"/>
    <w:rsid w:val="00DD152D"/>
    <w:rsid w:val="00DD42CD"/>
    <w:rsid w:val="00DD7EFC"/>
    <w:rsid w:val="00DE2546"/>
    <w:rsid w:val="00DE2D96"/>
    <w:rsid w:val="00DF5BE1"/>
    <w:rsid w:val="00E00F98"/>
    <w:rsid w:val="00E0111A"/>
    <w:rsid w:val="00E02BD3"/>
    <w:rsid w:val="00E10202"/>
    <w:rsid w:val="00E14AE2"/>
    <w:rsid w:val="00E155F6"/>
    <w:rsid w:val="00E15D92"/>
    <w:rsid w:val="00E1632D"/>
    <w:rsid w:val="00E17CBB"/>
    <w:rsid w:val="00E20596"/>
    <w:rsid w:val="00E2064B"/>
    <w:rsid w:val="00E20A8D"/>
    <w:rsid w:val="00E2310F"/>
    <w:rsid w:val="00E24963"/>
    <w:rsid w:val="00E24C93"/>
    <w:rsid w:val="00E25ED9"/>
    <w:rsid w:val="00E3033A"/>
    <w:rsid w:val="00E40FD4"/>
    <w:rsid w:val="00E42A93"/>
    <w:rsid w:val="00E544D5"/>
    <w:rsid w:val="00E6670B"/>
    <w:rsid w:val="00E72E26"/>
    <w:rsid w:val="00E73B7E"/>
    <w:rsid w:val="00E74AE4"/>
    <w:rsid w:val="00E75BC9"/>
    <w:rsid w:val="00E82483"/>
    <w:rsid w:val="00E90DD8"/>
    <w:rsid w:val="00E91613"/>
    <w:rsid w:val="00E95DCD"/>
    <w:rsid w:val="00E95E02"/>
    <w:rsid w:val="00EA2E22"/>
    <w:rsid w:val="00EA43A1"/>
    <w:rsid w:val="00EB2372"/>
    <w:rsid w:val="00EC0B16"/>
    <w:rsid w:val="00EC227B"/>
    <w:rsid w:val="00EC3039"/>
    <w:rsid w:val="00EC5DD0"/>
    <w:rsid w:val="00ED0EE3"/>
    <w:rsid w:val="00ED2EB2"/>
    <w:rsid w:val="00ED5D1D"/>
    <w:rsid w:val="00ED5DA9"/>
    <w:rsid w:val="00ED7B62"/>
    <w:rsid w:val="00EE523F"/>
    <w:rsid w:val="00EE6291"/>
    <w:rsid w:val="00EE6AA8"/>
    <w:rsid w:val="00EF3D15"/>
    <w:rsid w:val="00EF5791"/>
    <w:rsid w:val="00F00BD0"/>
    <w:rsid w:val="00F02AD1"/>
    <w:rsid w:val="00F03BF2"/>
    <w:rsid w:val="00F16696"/>
    <w:rsid w:val="00F225BF"/>
    <w:rsid w:val="00F22964"/>
    <w:rsid w:val="00F263DA"/>
    <w:rsid w:val="00F3594F"/>
    <w:rsid w:val="00F35A00"/>
    <w:rsid w:val="00F404CA"/>
    <w:rsid w:val="00F46DC6"/>
    <w:rsid w:val="00F479BD"/>
    <w:rsid w:val="00F67164"/>
    <w:rsid w:val="00F70C40"/>
    <w:rsid w:val="00F71D84"/>
    <w:rsid w:val="00F7212E"/>
    <w:rsid w:val="00F74F09"/>
    <w:rsid w:val="00F75FBB"/>
    <w:rsid w:val="00F76409"/>
    <w:rsid w:val="00F922A2"/>
    <w:rsid w:val="00F92B0D"/>
    <w:rsid w:val="00F9455C"/>
    <w:rsid w:val="00F94927"/>
    <w:rsid w:val="00F95FEF"/>
    <w:rsid w:val="00F97E98"/>
    <w:rsid w:val="00FA2AC5"/>
    <w:rsid w:val="00FA67C9"/>
    <w:rsid w:val="00FA77E6"/>
    <w:rsid w:val="00FB1F65"/>
    <w:rsid w:val="00FB357B"/>
    <w:rsid w:val="00FB5E36"/>
    <w:rsid w:val="00FB7FD3"/>
    <w:rsid w:val="00FC19E7"/>
    <w:rsid w:val="00FC4EE4"/>
    <w:rsid w:val="00FC538C"/>
    <w:rsid w:val="00FC5CDA"/>
    <w:rsid w:val="00FC6612"/>
    <w:rsid w:val="00FC71AC"/>
    <w:rsid w:val="00FD2187"/>
    <w:rsid w:val="00FD4269"/>
    <w:rsid w:val="00FE4839"/>
    <w:rsid w:val="00FE6C08"/>
    <w:rsid w:val="00FF458E"/>
    <w:rsid w:val="00FF7DD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121E04-E508-4033-A74B-165E3DFAF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s Gothic" w:eastAsia="News Gothic" w:hAnsi="News Gothic" w:cs="News Gothic"/>
        <w:lang w:val="es-CO"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9D9"/>
    <w:rPr>
      <w:rFonts w:eastAsia="Times New Roman"/>
      <w:lang w:val="es-MX"/>
    </w:rPr>
  </w:style>
  <w:style w:type="paragraph" w:styleId="Ttulo1">
    <w:name w:val="heading 1"/>
    <w:basedOn w:val="Normal"/>
    <w:next w:val="Normal"/>
    <w:link w:val="Ttulo1Car"/>
    <w:uiPriority w:val="9"/>
    <w:qFormat/>
    <w:rsid w:val="00407D8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Ttulo1"/>
    <w:next w:val="Normal"/>
    <w:link w:val="Ttulo2Car"/>
    <w:qFormat/>
    <w:rsid w:val="00407D88"/>
    <w:pPr>
      <w:keepLines w:val="0"/>
      <w:spacing w:before="360" w:after="120" w:line="360" w:lineRule="auto"/>
      <w:outlineLvl w:val="1"/>
    </w:pPr>
    <w:rPr>
      <w:rFonts w:ascii="Arial" w:eastAsia="Times New Roman" w:hAnsi="Arial" w:cs="Arial"/>
      <w:b/>
      <w:color w:val="auto"/>
      <w:kern w:val="28"/>
      <w:sz w:val="24"/>
      <w:szCs w:val="24"/>
      <w:lang w:eastAsia="de-DE"/>
    </w:rPr>
  </w:style>
  <w:style w:type="paragraph" w:styleId="Ttulo3">
    <w:name w:val="heading 3"/>
    <w:basedOn w:val="Normal"/>
    <w:next w:val="Normal"/>
    <w:link w:val="Ttulo3Car"/>
    <w:uiPriority w:val="9"/>
    <w:semiHidden/>
    <w:unhideWhenUsed/>
    <w:qFormat/>
    <w:rsid w:val="0046285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rsid w:val="00556E5D"/>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Piedepgina">
    <w:name w:val="footer"/>
    <w:basedOn w:val="Normal"/>
    <w:link w:val="PiedepginaCar"/>
    <w:rsid w:val="00D24135"/>
    <w:pPr>
      <w:tabs>
        <w:tab w:val="center" w:pos="4820"/>
        <w:tab w:val="right" w:pos="9639"/>
      </w:tabs>
    </w:pPr>
    <w:rPr>
      <w:sz w:val="12"/>
    </w:rPr>
  </w:style>
  <w:style w:type="character" w:customStyle="1" w:styleId="PiedepginaCar">
    <w:name w:val="Pie de página Car"/>
    <w:link w:val="Piedepgina"/>
    <w:rsid w:val="00D24135"/>
    <w:rPr>
      <w:rFonts w:ascii="News Gothic" w:eastAsia="Times New Roman" w:hAnsi="News Gothic" w:cs="Times New Roman"/>
      <w:sz w:val="12"/>
      <w:szCs w:val="20"/>
      <w:lang w:eastAsia="en-GB"/>
    </w:rPr>
  </w:style>
  <w:style w:type="paragraph" w:customStyle="1" w:styleId="Presse-Titel">
    <w:name w:val="Presse-Titel"/>
    <w:basedOn w:val="Normal"/>
    <w:next w:val="Presse-Standard"/>
    <w:rsid w:val="00D24135"/>
    <w:pPr>
      <w:spacing w:line="720" w:lineRule="auto"/>
      <w:jc w:val="both"/>
    </w:pPr>
    <w:rPr>
      <w:rFonts w:ascii="Arial MT" w:hAnsi="Arial MT"/>
      <w:b/>
      <w:sz w:val="24"/>
    </w:rPr>
  </w:style>
  <w:style w:type="paragraph" w:customStyle="1" w:styleId="Presse-Information">
    <w:name w:val="Presse-Information"/>
    <w:basedOn w:val="Normal"/>
    <w:rsid w:val="00D24135"/>
    <w:pPr>
      <w:pBdr>
        <w:bottom w:val="single" w:sz="4" w:space="1" w:color="auto"/>
      </w:pBdr>
      <w:tabs>
        <w:tab w:val="right" w:pos="9072"/>
      </w:tabs>
    </w:pPr>
    <w:rPr>
      <w:rFonts w:ascii="Arial MT" w:hAnsi="Arial MT"/>
      <w:sz w:val="32"/>
    </w:rPr>
  </w:style>
  <w:style w:type="paragraph" w:customStyle="1" w:styleId="Presse-Fuzeile">
    <w:name w:val="Presse-Fußzeile"/>
    <w:basedOn w:val="Normal"/>
    <w:rsid w:val="00D24135"/>
    <w:pPr>
      <w:pBdr>
        <w:bottom w:val="single" w:sz="4" w:space="1" w:color="auto"/>
      </w:pBdr>
      <w:tabs>
        <w:tab w:val="right" w:pos="9072"/>
      </w:tabs>
    </w:pPr>
    <w:rPr>
      <w:rFonts w:ascii="Arial MT" w:hAnsi="Arial MT"/>
      <w:sz w:val="14"/>
    </w:rPr>
  </w:style>
  <w:style w:type="paragraph" w:customStyle="1" w:styleId="Presse-Standard">
    <w:name w:val="Presse-Standard"/>
    <w:basedOn w:val="Normal"/>
    <w:link w:val="Presse-StandardZchn"/>
    <w:qFormat/>
    <w:rsid w:val="00D24135"/>
    <w:pPr>
      <w:spacing w:line="360" w:lineRule="auto"/>
      <w:jc w:val="both"/>
    </w:pPr>
    <w:rPr>
      <w:rFonts w:ascii="Arial" w:hAnsi="Arial" w:cs="Arial"/>
      <w:bCs/>
      <w:sz w:val="24"/>
    </w:rPr>
  </w:style>
  <w:style w:type="paragraph" w:customStyle="1" w:styleId="Presse-Untertitel">
    <w:name w:val="Presse-Untertitel"/>
    <w:basedOn w:val="Normal"/>
    <w:next w:val="Presse-Titel"/>
    <w:rsid w:val="00D24135"/>
    <w:pPr>
      <w:spacing w:line="720" w:lineRule="auto"/>
      <w:jc w:val="both"/>
    </w:pPr>
    <w:rPr>
      <w:rFonts w:ascii="Arial MT" w:hAnsi="Arial MT"/>
      <w:u w:val="single"/>
    </w:rPr>
  </w:style>
  <w:style w:type="character" w:styleId="Hipervnculo">
    <w:name w:val="Hyperlink"/>
    <w:rsid w:val="00D24135"/>
    <w:rPr>
      <w:color w:val="0000FF"/>
      <w:u w:val="single"/>
    </w:rPr>
  </w:style>
  <w:style w:type="paragraph" w:styleId="Encabezado">
    <w:name w:val="header"/>
    <w:basedOn w:val="Normal"/>
    <w:link w:val="EncabezadoCar"/>
    <w:uiPriority w:val="99"/>
    <w:unhideWhenUsed/>
    <w:rsid w:val="00A0405C"/>
    <w:pPr>
      <w:tabs>
        <w:tab w:val="center" w:pos="4536"/>
        <w:tab w:val="right" w:pos="9072"/>
      </w:tabs>
    </w:pPr>
  </w:style>
  <w:style w:type="character" w:customStyle="1" w:styleId="EncabezadoCar">
    <w:name w:val="Encabezado Car"/>
    <w:basedOn w:val="Fuentedeprrafopredeter"/>
    <w:link w:val="Encabezado"/>
    <w:uiPriority w:val="99"/>
    <w:rsid w:val="00A0405C"/>
    <w:rPr>
      <w:rFonts w:ascii="News Gothic" w:eastAsia="Times New Roman" w:hAnsi="News Gothic"/>
    </w:rPr>
  </w:style>
  <w:style w:type="character" w:styleId="Refdecomentario">
    <w:name w:val="annotation reference"/>
    <w:basedOn w:val="Fuentedeprrafopredeter"/>
    <w:uiPriority w:val="99"/>
    <w:semiHidden/>
    <w:unhideWhenUsed/>
    <w:rsid w:val="000906A6"/>
    <w:rPr>
      <w:sz w:val="16"/>
      <w:szCs w:val="16"/>
    </w:rPr>
  </w:style>
  <w:style w:type="paragraph" w:styleId="Textocomentario">
    <w:name w:val="annotation text"/>
    <w:basedOn w:val="Normal"/>
    <w:link w:val="TextocomentarioCar"/>
    <w:uiPriority w:val="99"/>
    <w:semiHidden/>
    <w:unhideWhenUsed/>
    <w:rsid w:val="000906A6"/>
  </w:style>
  <w:style w:type="character" w:customStyle="1" w:styleId="TextocomentarioCar">
    <w:name w:val="Texto comentario Car"/>
    <w:basedOn w:val="Fuentedeprrafopredeter"/>
    <w:link w:val="Textocomentario"/>
    <w:uiPriority w:val="99"/>
    <w:semiHidden/>
    <w:rsid w:val="000906A6"/>
    <w:rPr>
      <w:rFonts w:ascii="News Gothic" w:eastAsia="Times New Roman" w:hAnsi="News Gothic"/>
    </w:rPr>
  </w:style>
  <w:style w:type="paragraph" w:styleId="Asuntodelcomentario">
    <w:name w:val="annotation subject"/>
    <w:basedOn w:val="Textocomentario"/>
    <w:next w:val="Textocomentario"/>
    <w:link w:val="AsuntodelcomentarioCar"/>
    <w:uiPriority w:val="99"/>
    <w:semiHidden/>
    <w:unhideWhenUsed/>
    <w:rsid w:val="000906A6"/>
    <w:rPr>
      <w:b/>
      <w:bCs/>
    </w:rPr>
  </w:style>
  <w:style w:type="character" w:customStyle="1" w:styleId="AsuntodelcomentarioCar">
    <w:name w:val="Asunto del comentario Car"/>
    <w:basedOn w:val="TextocomentarioCar"/>
    <w:link w:val="Asuntodelcomentario"/>
    <w:uiPriority w:val="99"/>
    <w:semiHidden/>
    <w:rsid w:val="000906A6"/>
    <w:rPr>
      <w:rFonts w:ascii="News Gothic" w:eastAsia="Times New Roman" w:hAnsi="News Gothic"/>
      <w:b/>
      <w:bCs/>
    </w:rPr>
  </w:style>
  <w:style w:type="paragraph" w:styleId="Textodeglobo">
    <w:name w:val="Balloon Text"/>
    <w:basedOn w:val="Normal"/>
    <w:link w:val="TextodegloboCar"/>
    <w:uiPriority w:val="99"/>
    <w:semiHidden/>
    <w:unhideWhenUsed/>
    <w:rsid w:val="000906A6"/>
    <w:rPr>
      <w:rFonts w:ascii="Tahoma" w:hAnsi="Tahoma" w:cs="Tahoma"/>
      <w:sz w:val="16"/>
      <w:szCs w:val="16"/>
    </w:rPr>
  </w:style>
  <w:style w:type="character" w:customStyle="1" w:styleId="TextodegloboCar">
    <w:name w:val="Texto de globo Car"/>
    <w:basedOn w:val="Fuentedeprrafopredeter"/>
    <w:link w:val="Textodeglobo"/>
    <w:uiPriority w:val="99"/>
    <w:semiHidden/>
    <w:rsid w:val="000906A6"/>
    <w:rPr>
      <w:rFonts w:ascii="Tahoma" w:eastAsia="Times New Roman" w:hAnsi="Tahoma" w:cs="Tahoma"/>
      <w:sz w:val="16"/>
      <w:szCs w:val="16"/>
    </w:rPr>
  </w:style>
  <w:style w:type="paragraph" w:styleId="Prrafodelista">
    <w:name w:val="List Paragraph"/>
    <w:basedOn w:val="Normal"/>
    <w:uiPriority w:val="72"/>
    <w:qFormat/>
    <w:rsid w:val="00A17C31"/>
    <w:pPr>
      <w:ind w:left="720"/>
      <w:contextualSpacing/>
    </w:pPr>
  </w:style>
  <w:style w:type="character" w:customStyle="1" w:styleId="apple-converted-space">
    <w:name w:val="apple-converted-space"/>
    <w:basedOn w:val="Fuentedeprrafopredeter"/>
    <w:rsid w:val="002E09A1"/>
  </w:style>
  <w:style w:type="paragraph" w:styleId="Textonotapie">
    <w:name w:val="footnote text"/>
    <w:basedOn w:val="Normal"/>
    <w:link w:val="TextonotapieCar"/>
    <w:uiPriority w:val="99"/>
    <w:semiHidden/>
    <w:unhideWhenUsed/>
    <w:rsid w:val="000868BC"/>
  </w:style>
  <w:style w:type="character" w:customStyle="1" w:styleId="TextonotapieCar">
    <w:name w:val="Texto nota pie Car"/>
    <w:basedOn w:val="Fuentedeprrafopredeter"/>
    <w:link w:val="Textonotapie"/>
    <w:uiPriority w:val="99"/>
    <w:semiHidden/>
    <w:rsid w:val="000868BC"/>
    <w:rPr>
      <w:rFonts w:ascii="News Gothic" w:eastAsia="Times New Roman" w:hAnsi="News Gothic"/>
    </w:rPr>
  </w:style>
  <w:style w:type="character" w:styleId="Refdenotaalpie">
    <w:name w:val="footnote reference"/>
    <w:basedOn w:val="Fuentedeprrafopredeter"/>
    <w:uiPriority w:val="99"/>
    <w:semiHidden/>
    <w:unhideWhenUsed/>
    <w:rsid w:val="000868BC"/>
    <w:rPr>
      <w:vertAlign w:val="superscript"/>
    </w:rPr>
  </w:style>
  <w:style w:type="character" w:styleId="Nmerodepgina">
    <w:name w:val="page number"/>
    <w:rsid w:val="00C31A05"/>
    <w:rPr>
      <w:rFonts w:ascii="News Gothic" w:hAnsi="News Gothic"/>
      <w:sz w:val="16"/>
    </w:rPr>
  </w:style>
  <w:style w:type="character" w:customStyle="1" w:styleId="Ttulo2Car">
    <w:name w:val="Título 2 Car"/>
    <w:basedOn w:val="Fuentedeprrafopredeter"/>
    <w:link w:val="Ttulo2"/>
    <w:rsid w:val="00407D88"/>
    <w:rPr>
      <w:rFonts w:ascii="Arial" w:eastAsia="Times New Roman" w:hAnsi="Arial" w:cs="Arial"/>
      <w:b/>
      <w:kern w:val="28"/>
      <w:sz w:val="24"/>
      <w:szCs w:val="24"/>
      <w:lang w:eastAsia="de-DE" w:bidi="ar-SA"/>
    </w:rPr>
  </w:style>
  <w:style w:type="character" w:customStyle="1" w:styleId="Presse-StandardZchn">
    <w:name w:val="Presse-Standard Zchn"/>
    <w:link w:val="Presse-Standard"/>
    <w:rsid w:val="00407D88"/>
    <w:rPr>
      <w:rFonts w:ascii="Arial" w:eastAsia="Times New Roman" w:hAnsi="Arial" w:cs="Arial"/>
      <w:bCs/>
      <w:sz w:val="24"/>
    </w:rPr>
  </w:style>
  <w:style w:type="character" w:customStyle="1" w:styleId="Ttulo1Car">
    <w:name w:val="Título 1 Car"/>
    <w:basedOn w:val="Fuentedeprrafopredeter"/>
    <w:link w:val="Ttulo1"/>
    <w:uiPriority w:val="9"/>
    <w:rsid w:val="00407D88"/>
    <w:rPr>
      <w:rFonts w:asciiTheme="majorHAnsi" w:eastAsiaTheme="majorEastAsia" w:hAnsiTheme="majorHAnsi" w:cstheme="majorBidi"/>
      <w:color w:val="365F91" w:themeColor="accent1" w:themeShade="BF"/>
      <w:sz w:val="32"/>
      <w:szCs w:val="32"/>
    </w:rPr>
  </w:style>
  <w:style w:type="character" w:customStyle="1" w:styleId="Presse-StandardChar">
    <w:name w:val="Presse-Standard Char"/>
    <w:rsid w:val="00B15DE2"/>
    <w:rPr>
      <w:rFonts w:ascii="Arial" w:eastAsia="Times New Roman" w:hAnsi="Arial" w:cs="Arial"/>
      <w:bCs/>
      <w:sz w:val="24"/>
    </w:rPr>
  </w:style>
  <w:style w:type="character" w:customStyle="1" w:styleId="Ttulo6Car">
    <w:name w:val="Título 6 Car"/>
    <w:basedOn w:val="Fuentedeprrafopredeter"/>
    <w:link w:val="Ttulo6"/>
    <w:uiPriority w:val="9"/>
    <w:semiHidden/>
    <w:rsid w:val="00556E5D"/>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6811E6"/>
    <w:pPr>
      <w:spacing w:before="100" w:beforeAutospacing="1" w:after="100" w:afterAutospacing="1"/>
    </w:pPr>
    <w:rPr>
      <w:rFonts w:ascii="Times New Roman" w:eastAsiaTheme="minorHAnsi" w:hAnsi="Times New Roman"/>
      <w:sz w:val="24"/>
      <w:szCs w:val="24"/>
      <w:lang w:val="en-US" w:eastAsia="en-US"/>
    </w:rPr>
  </w:style>
  <w:style w:type="character" w:styleId="nfasis">
    <w:name w:val="Emphasis"/>
    <w:basedOn w:val="Fuentedeprrafopredeter"/>
    <w:uiPriority w:val="20"/>
    <w:qFormat/>
    <w:rsid w:val="006811E6"/>
    <w:rPr>
      <w:i/>
      <w:iCs/>
    </w:rPr>
  </w:style>
  <w:style w:type="character" w:customStyle="1" w:styleId="Ttulo3Car">
    <w:name w:val="Título 3 Car"/>
    <w:basedOn w:val="Fuentedeprrafopredeter"/>
    <w:link w:val="Ttulo3"/>
    <w:uiPriority w:val="9"/>
    <w:semiHidden/>
    <w:rsid w:val="00462853"/>
    <w:rPr>
      <w:rFonts w:asciiTheme="majorHAnsi" w:eastAsiaTheme="majorEastAsia" w:hAnsiTheme="majorHAnsi" w:cstheme="majorBidi"/>
      <w:color w:val="243F60" w:themeColor="accent1" w:themeShade="7F"/>
      <w:sz w:val="24"/>
      <w:szCs w:val="24"/>
    </w:rPr>
  </w:style>
  <w:style w:type="character" w:styleId="Textoennegrita">
    <w:name w:val="Strong"/>
    <w:basedOn w:val="Fuentedeprrafopredeter"/>
    <w:uiPriority w:val="22"/>
    <w:qFormat/>
    <w:rsid w:val="007625D2"/>
    <w:rPr>
      <w:b/>
      <w:bCs/>
    </w:rPr>
  </w:style>
  <w:style w:type="character" w:customStyle="1" w:styleId="teaser1">
    <w:name w:val="teaser1"/>
    <w:rsid w:val="00C32BAE"/>
    <w:rPr>
      <w:sz w:val="15"/>
      <w:szCs w:val="15"/>
      <w:u w:val="single"/>
    </w:rPr>
  </w:style>
  <w:style w:type="character" w:customStyle="1" w:styleId="UnresolvedMention1">
    <w:name w:val="Unresolved Mention1"/>
    <w:basedOn w:val="Fuentedeprrafopredeter"/>
    <w:uiPriority w:val="99"/>
    <w:semiHidden/>
    <w:unhideWhenUsed/>
    <w:rsid w:val="00153B66"/>
    <w:rPr>
      <w:color w:val="605E5C"/>
      <w:shd w:val="clear" w:color="auto" w:fill="E1DFDD"/>
    </w:rPr>
  </w:style>
  <w:style w:type="character" w:customStyle="1" w:styleId="UnresolvedMention2">
    <w:name w:val="Unresolved Mention2"/>
    <w:basedOn w:val="Fuentedeprrafopredeter"/>
    <w:uiPriority w:val="99"/>
    <w:semiHidden/>
    <w:unhideWhenUsed/>
    <w:rsid w:val="0049445C"/>
    <w:rPr>
      <w:color w:val="605E5C"/>
      <w:shd w:val="clear" w:color="auto" w:fill="E1DFDD"/>
    </w:rPr>
  </w:style>
  <w:style w:type="character" w:styleId="Hipervnculovisitado">
    <w:name w:val="FollowedHyperlink"/>
    <w:basedOn w:val="Fuentedeprrafopredeter"/>
    <w:uiPriority w:val="99"/>
    <w:semiHidden/>
    <w:unhideWhenUsed/>
    <w:rsid w:val="00783CE8"/>
    <w:rPr>
      <w:color w:val="800080" w:themeColor="followedHyperlink"/>
      <w:u w:val="single"/>
    </w:rPr>
  </w:style>
  <w:style w:type="character" w:customStyle="1" w:styleId="UnresolvedMention3">
    <w:name w:val="Unresolved Mention3"/>
    <w:basedOn w:val="Fuentedeprrafopredeter"/>
    <w:uiPriority w:val="99"/>
    <w:semiHidden/>
    <w:unhideWhenUsed/>
    <w:rsid w:val="00097609"/>
    <w:rPr>
      <w:color w:val="605E5C"/>
      <w:shd w:val="clear" w:color="auto" w:fill="E1DFDD"/>
    </w:rPr>
  </w:style>
  <w:style w:type="character" w:customStyle="1" w:styleId="UnresolvedMention4">
    <w:name w:val="Unresolved Mention4"/>
    <w:basedOn w:val="Fuentedeprrafopredeter"/>
    <w:uiPriority w:val="99"/>
    <w:semiHidden/>
    <w:unhideWhenUsed/>
    <w:rsid w:val="004050AF"/>
    <w:rPr>
      <w:color w:val="605E5C"/>
      <w:shd w:val="clear" w:color="auto" w:fill="E1DFDD"/>
    </w:rPr>
  </w:style>
  <w:style w:type="paragraph" w:styleId="Textoindependiente">
    <w:name w:val="Body Text"/>
    <w:basedOn w:val="Normal"/>
    <w:link w:val="TextoindependienteCar"/>
    <w:uiPriority w:val="99"/>
    <w:unhideWhenUsed/>
    <w:rsid w:val="00AC5A51"/>
    <w:pPr>
      <w:spacing w:after="120"/>
    </w:pPr>
    <w:rPr>
      <w:lang w:val="de-DE" w:eastAsia="de-DE"/>
    </w:rPr>
  </w:style>
  <w:style w:type="character" w:customStyle="1" w:styleId="TextoindependienteCar">
    <w:name w:val="Texto independiente Car"/>
    <w:basedOn w:val="Fuentedeprrafopredeter"/>
    <w:link w:val="Textoindependiente"/>
    <w:uiPriority w:val="99"/>
    <w:rsid w:val="00AC5A51"/>
    <w:rPr>
      <w:rFonts w:ascii="News Gothic" w:eastAsia="Times New Roman" w:hAnsi="News Gothic"/>
      <w:lang w:val="de-DE" w:eastAsia="de-DE" w:bidi="ar-SA"/>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Mencinsinresolver1">
    <w:name w:val="Mención sin resolver1"/>
    <w:basedOn w:val="Fuentedeprrafopredeter"/>
    <w:uiPriority w:val="99"/>
    <w:semiHidden/>
    <w:unhideWhenUsed/>
    <w:rsid w:val="00FC19E7"/>
    <w:rPr>
      <w:color w:val="605E5C"/>
      <w:shd w:val="clear" w:color="auto" w:fill="E1DFDD"/>
    </w:rPr>
  </w:style>
  <w:style w:type="character" w:customStyle="1" w:styleId="UnresolvedMention">
    <w:name w:val="Unresolved Mention"/>
    <w:basedOn w:val="Fuentedeprrafopredeter"/>
    <w:uiPriority w:val="99"/>
    <w:semiHidden/>
    <w:unhideWhenUsed/>
    <w:rsid w:val="00866B06"/>
    <w:rPr>
      <w:color w:val="605E5C"/>
      <w:shd w:val="clear" w:color="auto" w:fill="E1DFDD"/>
    </w:rPr>
  </w:style>
  <w:style w:type="paragraph" w:styleId="Revisin">
    <w:name w:val="Revision"/>
    <w:hidden/>
    <w:uiPriority w:val="99"/>
    <w:semiHidden/>
    <w:rsid w:val="0070375F"/>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47436">
      <w:bodyDiv w:val="1"/>
      <w:marLeft w:val="0"/>
      <w:marRight w:val="0"/>
      <w:marTop w:val="0"/>
      <w:marBottom w:val="0"/>
      <w:divBdr>
        <w:top w:val="none" w:sz="0" w:space="0" w:color="auto"/>
        <w:left w:val="none" w:sz="0" w:space="0" w:color="auto"/>
        <w:bottom w:val="none" w:sz="0" w:space="0" w:color="auto"/>
        <w:right w:val="none" w:sz="0" w:space="0" w:color="auto"/>
      </w:divBdr>
    </w:div>
    <w:div w:id="530611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ego\OneDrive\Escritorio\BP%20Porsche%20Impact%20PTE%20Me&#769;rida.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0sMkLDagnqh0QJ2PMGVVQrjnbA==">AMUW2mXMMAklslzhmolbQMKKUBOQemTt7fBWt1lunYoUSLYW3ZNZCHLQfwIYgCkxx1TsUuBXawNIVqQwgqUe6q1YPSRVo69cK5D5/QrRWZ3AlUKR9xizITc=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B7794B-97FC-4352-8C27-C9B8E0F4C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BP Porsche Impact PTE Mérida</Template>
  <TotalTime>3</TotalTime>
  <Pages>1</Pages>
  <Words>1168</Words>
  <Characters>6430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VWM</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Diego Alfonso Urrieta Carrera</dc:creator>
  <cp:lastModifiedBy>Najera Carmona, Hermilo (M-CP)</cp:lastModifiedBy>
  <cp:revision>6</cp:revision>
  <cp:lastPrinted>2023-07-14T21:56:00Z</cp:lastPrinted>
  <dcterms:created xsi:type="dcterms:W3CDTF">2023-08-29T16:00:00Z</dcterms:created>
  <dcterms:modified xsi:type="dcterms:W3CDTF">2023-08-29T16:06:00Z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etDate">
    <vt:lpwstr>2023-08-29T16:06:49Z</vt:lpwstr>
  </property>
  <property fmtid="{D5CDD505-2E9C-101B-9397-08002B2CF9AE}" pid="4" name="MSIP_Label_a6b84135-ab90-4b03-a415-784f8f15a7f1_Method">
    <vt:lpwstr>Privileged</vt:lpwstr>
  </property>
  <property fmtid="{D5CDD505-2E9C-101B-9397-08002B2CF9AE}" pid="5" name="MSIP_Label_a6b84135-ab90-4b03-a415-784f8f15a7f1_Name">
    <vt:lpwstr>a6b84135-ab90-4b03-a415-784f8f15a7f1</vt:lpwstr>
  </property>
  <property fmtid="{D5CDD505-2E9C-101B-9397-08002B2CF9AE}" pid="6" name="MSIP_Label_a6b84135-ab90-4b03-a415-784f8f15a7f1_SiteId">
    <vt:lpwstr>2882be50-2012-4d88-ac86-544124e120c8</vt:lpwstr>
  </property>
  <property fmtid="{D5CDD505-2E9C-101B-9397-08002B2CF9AE}" pid="7" name="MSIP_Label_a6b84135-ab90-4b03-a415-784f8f15a7f1_ActionId">
    <vt:lpwstr>d568c934-6f46-4ca7-994c-7b30ea0ae1c6</vt:lpwstr>
  </property>
  <property fmtid="{D5CDD505-2E9C-101B-9397-08002B2CF9AE}" pid="8" name="MSIP_Label_a6b84135-ab90-4b03-a415-784f8f15a7f1_ContentBits">
    <vt:lpwstr>0</vt:lpwstr>
  </property>
</Properties>
</file>